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F66FBA" w:rsidTr="00B97AF8">
        <w:trPr>
          <w:cantSplit/>
          <w:trHeight w:val="1129"/>
        </w:trPr>
        <w:tc>
          <w:tcPr>
            <w:tcW w:w="5104" w:type="dxa"/>
          </w:tcPr>
          <w:p w:rsidR="00F66FBA" w:rsidRDefault="00F66FBA" w:rsidP="00237405">
            <w:pPr>
              <w:pStyle w:val="Skjema-10"/>
            </w:pPr>
            <w:r>
              <w:t xml:space="preserve"> </w:t>
            </w:r>
          </w:p>
        </w:tc>
        <w:tc>
          <w:tcPr>
            <w:tcW w:w="4961" w:type="dxa"/>
            <w:vAlign w:val="bottom"/>
          </w:tcPr>
          <w:p w:rsidR="00F66FBA" w:rsidRPr="00F66FBA" w:rsidRDefault="00583218" w:rsidP="00B97AF8">
            <w:pPr>
              <w:spacing w:before="120"/>
              <w:jc w:val="right"/>
              <w:rPr>
                <w:b/>
                <w:color w:val="008ABD"/>
                <w:sz w:val="28"/>
              </w:rPr>
            </w:pPr>
            <w:r>
              <w:rPr>
                <w:b/>
                <w:color w:val="008ABD"/>
                <w:sz w:val="28"/>
              </w:rPr>
              <w:t xml:space="preserve">Notification of conversion</w:t>
            </w:r>
          </w:p>
          <w:p w:rsidR="00F66FBA" w:rsidRPr="00F66FBA" w:rsidRDefault="00F66FBA" w:rsidP="009B0BBA">
            <w:pPr>
              <w:jc w:val="right"/>
              <w:rPr>
                <w:sz w:val="24"/>
                <w:szCs w:val="24"/>
              </w:rPr>
            </w:pPr>
            <w:r>
              <w:drawing>
                <wp:anchor distT="0" distB="0" distL="114300" distR="114300" simplePos="0" relativeHeight="251659264" behindDoc="0" locked="1" layoutInCell="0" allowOverlap="0" wp14:anchorId="2571DB95" wp14:editId="1C01B9AC">
                  <wp:simplePos x="0" y="0"/>
                  <wp:positionH relativeFrom="page">
                    <wp:posOffset>-3771265</wp:posOffset>
                  </wp:positionH>
                  <wp:positionV relativeFrom="page">
                    <wp:posOffset>-471170</wp:posOffset>
                  </wp:positionV>
                  <wp:extent cx="3316605" cy="1190625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å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60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Passenger, cargo and fishing vessel</w:t>
            </w:r>
          </w:p>
        </w:tc>
      </w:tr>
    </w:tbl>
    <w:p w:rsidR="002A4618" w:rsidRPr="0076121B" w:rsidRDefault="002A4618" w:rsidP="00976DAD">
      <w:pPr>
        <w:rPr>
          <w:sz w:val="16"/>
          <w:szCs w:val="16"/>
        </w:rPr>
      </w:pPr>
    </w:p>
    <w:p w:rsidR="000C0650" w:rsidRDefault="000C0650">
      <w:pPr>
        <w:ind w:left="1418" w:firstLine="709"/>
        <w:rPr>
          <w:sz w:val="16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"/>
        <w:gridCol w:w="142"/>
        <w:gridCol w:w="1276"/>
        <w:gridCol w:w="103"/>
        <w:gridCol w:w="747"/>
        <w:gridCol w:w="298"/>
        <w:gridCol w:w="851"/>
        <w:gridCol w:w="28"/>
        <w:gridCol w:w="680"/>
        <w:gridCol w:w="270"/>
        <w:gridCol w:w="2693"/>
      </w:tblGrid>
      <w:tr w:rsidR="002A2900" w:rsidRPr="002A2900" w:rsidTr="002A2900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2900" w:rsidRPr="002A2900" w:rsidRDefault="002A2900" w:rsidP="006B144C">
            <w:pPr>
              <w:rPr>
                <w:b/>
                <w:sz w:val="18"/>
                <w:szCs w:val="18"/>
                <w:rFonts w:ascii="Calibri" w:hAnsi="Calibri"/>
              </w:rPr>
            </w:pPr>
            <w:r>
              <w:rPr>
                <w:b/>
                <w:sz w:val="18"/>
                <w:szCs w:val="18"/>
                <w:rFonts w:ascii="Calibri" w:hAnsi="Calibri"/>
              </w:rPr>
              <w:t xml:space="preserve">Information about the vessel before conversion</w:t>
            </w:r>
          </w:p>
        </w:tc>
      </w:tr>
      <w:tr w:rsidR="00D82E99" w:rsidRPr="00A95DB3" w:rsidTr="00836F63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D82E99" w:rsidRPr="000A7585" w:rsidRDefault="00D82E99" w:rsidP="009B0BBA">
            <w:pPr>
              <w:pStyle w:val="Tabell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Name of vessel</w:t>
            </w:r>
          </w:p>
          <w:p w:rsidR="00D82E99" w:rsidRPr="000A7585" w:rsidRDefault="00811E13" w:rsidP="00E20B1C">
            <w:pPr>
              <w:pStyle w:val="Bobletekst"/>
              <w:spacing w:after="60"/>
              <w:rPr>
                <w:b/>
                <w:sz w:val="18"/>
                <w:szCs w:val="18"/>
                <w:rFonts w:ascii="Calibri" w:hAnsi="Calibri" w:cs="Courier New"/>
              </w:rPr>
            </w:pP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7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>
              <w:rPr>
                <w:b/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>
              <w:rPr>
                <w:b/>
                <w:sz w:val="18"/>
                <w:szCs w:val="18"/>
                <w:rFonts w:ascii="Calibri" w:hAnsi="Calibri" w:cs="Courier New"/>
              </w:rPr>
            </w: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b/>
                <w:sz w:val="18"/>
                <w:szCs w:val="18"/>
                <w:rFonts w:ascii="Calibri" w:hAnsi="Calibri"/>
              </w:rPr>
              <w:t xml:space="preserve">     </w:t>
            </w: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</w:tcPr>
          <w:p w:rsidR="00D82E99" w:rsidRPr="000A7585" w:rsidRDefault="000A7585" w:rsidP="009B0BBA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Call sign</w:t>
            </w:r>
          </w:p>
          <w:p w:rsidR="00D82E99" w:rsidRPr="000A7585" w:rsidRDefault="00E54E00" w:rsidP="00E20B1C">
            <w:pPr>
              <w:rPr>
                <w:b/>
                <w:sz w:val="18"/>
                <w:szCs w:val="18"/>
                <w:rFonts w:ascii="Calibri" w:hAnsi="Calibri" w:cs="Courier New"/>
              </w:rPr>
            </w:pP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7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1" w:name="Tekst37"/>
            <w:r>
              <w:rPr>
                <w:b/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>
              <w:rPr>
                <w:b/>
                <w:sz w:val="18"/>
                <w:szCs w:val="18"/>
                <w:rFonts w:ascii="Calibri" w:hAnsi="Calibri" w:cs="Courier New"/>
              </w:rPr>
            </w: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b/>
                <w:sz w:val="18"/>
                <w:szCs w:val="18"/>
                <w:rFonts w:ascii="Calibri" w:hAnsi="Calibri"/>
              </w:rPr>
              <w:t xml:space="preserve">     </w:t>
            </w:r>
            <w:r>
              <w:rPr>
                <w:b/>
                <w:sz w:val="18"/>
                <w:szCs w:val="18"/>
                <w:rFonts w:ascii="Calibri" w:hAnsi="Calibri" w:cs="Courier New"/>
              </w:rPr>
              <w:fldChar w:fldCharType="end"/>
            </w:r>
            <w:bookmarkEnd w:id="1"/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</w:tcPr>
          <w:p w:rsidR="00D82E99" w:rsidRPr="000A7585" w:rsidRDefault="00D82E99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IMO number</w:t>
            </w:r>
          </w:p>
          <w:p w:rsidR="00D82E99" w:rsidRPr="000A7585" w:rsidRDefault="00D82E99" w:rsidP="00E20B1C">
            <w:pPr>
              <w:rPr>
                <w:b/>
                <w:sz w:val="18"/>
                <w:szCs w:val="18"/>
                <w:rFonts w:ascii="Calibri" w:hAnsi="Calibri"/>
              </w:rPr>
            </w:pPr>
            <w:r w:rsidRPr="000A7585">
              <w:rPr>
                <w:b/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" w:name="Tekst38"/>
            <w:r w:rsidRPr="000A7585">
              <w:rPr>
                <w:b/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b/>
                <w:sz w:val="18"/>
                <w:szCs w:val="18"/>
                <w:rFonts w:ascii="Calibri" w:hAnsi="Calibri" w:cs="Courier New"/>
              </w:rPr>
            </w:r>
            <w:r w:rsidRPr="000A7585">
              <w:rPr>
                <w:b/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b/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b/>
                <w:sz w:val="18"/>
                <w:szCs w:val="18"/>
                <w:rFonts w:ascii="Calibri" w:hAnsi="Calibri" w:cs="Courier New"/>
              </w:rPr>
              <w:fldChar w:fldCharType="end"/>
            </w:r>
            <w:bookmarkEnd w:id="2"/>
          </w:p>
        </w:tc>
        <w:tc>
          <w:tcPr>
            <w:tcW w:w="2963" w:type="dxa"/>
            <w:gridSpan w:val="2"/>
            <w:tcBorders>
              <w:top w:val="single" w:sz="4" w:space="0" w:color="auto"/>
            </w:tcBorders>
          </w:tcPr>
          <w:p w:rsidR="00D82E99" w:rsidRPr="000A7585" w:rsidRDefault="00D82E99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Hull material</w:t>
            </w:r>
          </w:p>
          <w:p w:rsidR="00D82E99" w:rsidRPr="000A7585" w:rsidRDefault="00D82E99" w:rsidP="00E20B1C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5C0D9F" w:rsidRPr="00A95DB3" w:rsidTr="00836F63">
        <w:trPr>
          <w:cantSplit/>
          <w:trHeight w:val="503"/>
        </w:trPr>
        <w:tc>
          <w:tcPr>
            <w:tcW w:w="3544" w:type="dxa"/>
            <w:gridSpan w:val="3"/>
          </w:tcPr>
          <w:p w:rsidR="005C0D9F" w:rsidRPr="000A7585" w:rsidRDefault="005C0D9F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Length</w:t>
            </w:r>
          </w:p>
          <w:p w:rsidR="005C0D9F" w:rsidRPr="00A95DB3" w:rsidRDefault="005C0D9F" w:rsidP="00E20B1C">
            <w:pPr>
              <w:rPr>
                <w:sz w:val="16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1521" w:type="dxa"/>
            <w:gridSpan w:val="3"/>
          </w:tcPr>
          <w:p w:rsidR="005C0D9F" w:rsidRPr="000A7585" w:rsidRDefault="000A7585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Gross tonnage</w:t>
            </w:r>
          </w:p>
          <w:p w:rsidR="005C0D9F" w:rsidRPr="00A95DB3" w:rsidRDefault="005C0D9F" w:rsidP="00E20B1C">
            <w:pPr>
              <w:rPr>
                <w:sz w:val="16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" w:name="Tekst39"/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3"/>
          </w:p>
        </w:tc>
        <w:tc>
          <w:tcPr>
            <w:tcW w:w="1045" w:type="dxa"/>
            <w:gridSpan w:val="2"/>
          </w:tcPr>
          <w:p w:rsidR="00D82E99" w:rsidRPr="000A7585" w:rsidRDefault="005C0D9F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Draught</w:t>
            </w:r>
          </w:p>
          <w:p w:rsidR="005C0D9F" w:rsidRPr="00A95DB3" w:rsidRDefault="005C0D9F" w:rsidP="00E20B1C">
            <w:pPr>
              <w:rPr>
                <w:sz w:val="18"/>
                <w:szCs w:val="18"/>
                <w:rFonts w:ascii="Calibri" w:eastAsia="Calibri" w:hAnsi="Calibri" w:cs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4522" w:type="dxa"/>
            <w:gridSpan w:val="5"/>
          </w:tcPr>
          <w:p w:rsidR="00B97AF8" w:rsidRDefault="005C0D9F" w:rsidP="006B144C">
            <w:pPr>
              <w:rPr>
                <w:sz w:val="18"/>
                <w:szCs w:val="18"/>
                <w:rFonts w:ascii="Calibri" w:eastAsia="Calibri" w:hAnsi="Calibri" w:cs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Is the vessel classed in a recognised classification society?</w:t>
            </w:r>
            <w:r>
              <w:rPr>
                <w:sz w:val="18"/>
                <w:szCs w:val="18"/>
                <w:rFonts w:ascii="Calibri" w:hAnsi="Calibri"/>
              </w:rPr>
              <w:t xml:space="preserve">              </w:t>
            </w:r>
          </w:p>
          <w:p w:rsidR="005C0D9F" w:rsidRPr="000A7585" w:rsidRDefault="00D82E99" w:rsidP="00E20B1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  </w:t>
            </w:r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1"/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eastAsia="Calibri" w:hAnsi="Calibri" w:cs="Calibri"/>
              </w:rPr>
            </w:r>
            <w:r w:rsidR="00416E2F">
              <w:rPr>
                <w:sz w:val="18"/>
                <w:szCs w:val="18"/>
                <w:rFonts w:ascii="Calibri" w:eastAsia="Calibri" w:hAnsi="Calibri" w:cs="Calibri"/>
              </w:rPr>
              <w:fldChar w:fldCharType="separate"/>
            </w:r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fldChar w:fldCharType="end"/>
            </w:r>
            <w:bookmarkEnd w:id="4"/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r>
              <w:rPr>
                <w:sz w:val="18"/>
                <w:szCs w:val="18"/>
                <w:rFonts w:ascii="Calibri" w:hAnsi="Calibri"/>
              </w:rPr>
              <w:t xml:space="preserve">Yes.</w:t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r>
              <w:rPr>
                <w:sz w:val="18"/>
                <w:szCs w:val="18"/>
                <w:rFonts w:ascii="Calibri" w:hAnsi="Calibri"/>
              </w:rPr>
              <w:t xml:space="preserve">Enter name: 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           </w:t>
            </w:r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2"/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eastAsia="Calibri" w:hAnsi="Calibri" w:cs="Calibri"/>
              </w:rPr>
            </w:r>
            <w:r w:rsidR="00416E2F">
              <w:rPr>
                <w:sz w:val="18"/>
                <w:szCs w:val="18"/>
                <w:rFonts w:ascii="Calibri" w:eastAsia="Calibri" w:hAnsi="Calibri" w:cs="Calibri"/>
              </w:rPr>
              <w:fldChar w:fldCharType="separate"/>
            </w:r>
            <w:r w:rsidR="005C0D9F" w:rsidRPr="000A7585">
              <w:rPr>
                <w:sz w:val="18"/>
                <w:szCs w:val="18"/>
                <w:rFonts w:ascii="Calibri" w:eastAsia="Calibri" w:hAnsi="Calibri" w:cs="Calibri"/>
              </w:rPr>
              <w:fldChar w:fldCharType="end"/>
            </w:r>
            <w:bookmarkEnd w:id="5"/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r>
              <w:rPr>
                <w:sz w:val="18"/>
                <w:szCs w:val="18"/>
                <w:rFonts w:ascii="Calibri" w:hAnsi="Calibri"/>
              </w:rPr>
              <w:t xml:space="preserve">No, unclassed</w:t>
            </w:r>
          </w:p>
        </w:tc>
      </w:tr>
      <w:tr w:rsidR="005358FC" w:rsidRPr="00A95DB3" w:rsidTr="00836F63">
        <w:trPr>
          <w:cantSplit/>
          <w:trHeight w:val="135"/>
        </w:trPr>
        <w:tc>
          <w:tcPr>
            <w:tcW w:w="3544" w:type="dxa"/>
            <w:gridSpan w:val="3"/>
            <w:vMerge w:val="restart"/>
          </w:tcPr>
          <w:p w:rsidR="005358FC" w:rsidRPr="000A7585" w:rsidRDefault="005358FC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The name and address of the shipyard</w:t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</w:p>
          <w:p w:rsidR="005358FC" w:rsidRPr="00A95DB3" w:rsidRDefault="005358FC" w:rsidP="00E20B1C">
            <w:pPr>
              <w:rPr>
                <w:sz w:val="16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417" w:type="dxa"/>
            <w:gridSpan w:val="6"/>
            <w:vMerge w:val="restart"/>
          </w:tcPr>
          <w:p w:rsidR="005358FC" w:rsidRPr="000A7585" w:rsidRDefault="005358FC" w:rsidP="002E6DC6">
            <w:pPr>
              <w:rPr>
                <w:sz w:val="18"/>
                <w:szCs w:val="18"/>
                <w:rFonts w:ascii="Calibri" w:hAnsi="Calibri" w:cs="Courier New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Nearest NMA office 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  <w:p w:rsidR="005358FC" w:rsidRPr="00A95DB3" w:rsidRDefault="005358FC" w:rsidP="005358FC">
            <w:pPr>
              <w:spacing w:line="360" w:lineRule="auto"/>
              <w:rPr>
                <w:sz w:val="10"/>
                <w:szCs w:val="10"/>
                <w:rFonts w:ascii="Calibri" w:hAnsi="Calibri" w:cs="Courier New"/>
              </w:rPr>
            </w:pPr>
            <w:r>
              <w:rPr>
                <w:sz w:val="10"/>
                <w:szCs w:val="10"/>
                <w:rFonts w:ascii="Calibri" w:hAnsi="Calibri"/>
              </w:rPr>
              <w:t xml:space="preserve">(see information on the final page)</w:t>
            </w:r>
          </w:p>
        </w:tc>
        <w:tc>
          <w:tcPr>
            <w:tcW w:w="3671" w:type="dxa"/>
            <w:gridSpan w:val="4"/>
            <w:tcBorders>
              <w:bottom w:val="nil"/>
            </w:tcBorders>
          </w:tcPr>
          <w:p w:rsidR="005358FC" w:rsidRPr="000A7585" w:rsidRDefault="005358FC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The vessel’s maximum speed</w:t>
            </w:r>
          </w:p>
        </w:tc>
      </w:tr>
      <w:tr w:rsidR="005358FC" w:rsidRPr="00A95DB3" w:rsidTr="00D34856">
        <w:trPr>
          <w:cantSplit/>
          <w:trHeight w:val="135"/>
        </w:trPr>
        <w:tc>
          <w:tcPr>
            <w:tcW w:w="35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8FC" w:rsidRPr="00A95DB3" w:rsidRDefault="005358FC">
            <w:pPr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341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8FC" w:rsidRPr="00A95DB3" w:rsidRDefault="005358FC">
            <w:pPr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8FC" w:rsidRPr="000A7585" w:rsidRDefault="005358FC" w:rsidP="00E20B1C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837406" w:rsidTr="00D34856">
        <w:trPr>
          <w:cantSplit/>
          <w:trHeight w:val="477"/>
        </w:trPr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37406" w:rsidRPr="000A7585" w:rsidRDefault="00837406" w:rsidP="00837406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propulsion power (kW)</w:t>
            </w:r>
          </w:p>
          <w:p w:rsidR="00837406" w:rsidRPr="00A95DB3" w:rsidRDefault="00837406" w:rsidP="00E20B1C">
            <w:pPr>
              <w:spacing w:after="60"/>
              <w:rPr>
                <w:sz w:val="16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445" w:type="dxa"/>
            <w:gridSpan w:val="7"/>
            <w:tcBorders>
              <w:bottom w:val="single" w:sz="4" w:space="0" w:color="auto"/>
            </w:tcBorders>
          </w:tcPr>
          <w:p w:rsidR="00837406" w:rsidRPr="000A7585" w:rsidRDefault="00837406" w:rsidP="00837406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auxiliary machinery (kW)</w:t>
            </w:r>
          </w:p>
          <w:p w:rsidR="00837406" w:rsidRPr="000A7585" w:rsidRDefault="00837406" w:rsidP="00E20B1C">
            <w:pPr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</w:tcPr>
          <w:p w:rsidR="00837406" w:rsidRPr="000A7585" w:rsidRDefault="00837406" w:rsidP="00837406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power (kVA/voltage)</w:t>
            </w:r>
          </w:p>
          <w:p w:rsidR="00837406" w:rsidRPr="000A7585" w:rsidRDefault="00837406" w:rsidP="00E20B1C">
            <w:pPr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2A2900" w:rsidRPr="002A2900" w:rsidTr="002A2900">
        <w:trPr>
          <w:cantSplit/>
          <w:trHeight w:val="252"/>
        </w:trPr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900" w:rsidRPr="002A2900" w:rsidRDefault="002A2900" w:rsidP="001B0F04">
            <w:pPr>
              <w:spacing w:before="120"/>
              <w:rPr>
                <w:b/>
                <w:sz w:val="18"/>
                <w:szCs w:val="18"/>
                <w:rFonts w:ascii="Calibri" w:hAnsi="Calibri"/>
              </w:rPr>
            </w:pPr>
            <w:r>
              <w:rPr>
                <w:b/>
                <w:sz w:val="18"/>
                <w:szCs w:val="18"/>
                <w:rFonts w:ascii="Calibri" w:hAnsi="Calibri"/>
              </w:rPr>
              <w:t xml:space="preserve">Information about the vessel after conversion</w:t>
            </w:r>
          </w:p>
        </w:tc>
      </w:tr>
      <w:tr w:rsidR="00A730DA" w:rsidTr="00836F63">
        <w:trPr>
          <w:cantSplit/>
          <w:trHeight w:val="477"/>
        </w:trPr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A730DA" w:rsidRPr="000A7585" w:rsidRDefault="00A730DA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The vessel’s overall length after conversion</w:t>
            </w:r>
          </w:p>
          <w:p w:rsidR="00A730DA" w:rsidRPr="000A7585" w:rsidRDefault="00A730DA" w:rsidP="00865F7B">
            <w:pPr>
              <w:spacing w:after="60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" w:name="Tekst45"/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6"/>
          </w:p>
        </w:tc>
        <w:tc>
          <w:tcPr>
            <w:tcW w:w="3445" w:type="dxa"/>
            <w:gridSpan w:val="7"/>
            <w:tcBorders>
              <w:top w:val="single" w:sz="4" w:space="0" w:color="auto"/>
            </w:tcBorders>
          </w:tcPr>
          <w:p w:rsidR="00A730DA" w:rsidRPr="000A7585" w:rsidRDefault="00A730DA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Approx. gross tonnage after conversion</w:t>
            </w:r>
          </w:p>
          <w:p w:rsidR="00A730DA" w:rsidRPr="000A7585" w:rsidRDefault="00A730DA" w:rsidP="00865F7B">
            <w:pPr>
              <w:pStyle w:val="Bobletekst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</w:tcBorders>
          </w:tcPr>
          <w:p w:rsidR="00A730DA" w:rsidRPr="000A7585" w:rsidRDefault="00A730DA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Approx. deadweight (tonnes) after conversion</w:t>
            </w:r>
          </w:p>
          <w:p w:rsidR="00A730DA" w:rsidRPr="000A7585" w:rsidRDefault="00A730DA" w:rsidP="00865F7B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D82E99" w:rsidRPr="00A95DB3" w:rsidTr="00836F63">
        <w:trPr>
          <w:gridAfter w:val="3"/>
          <w:wAfter w:w="3643" w:type="dxa"/>
          <w:cantSplit/>
        </w:trPr>
        <w:tc>
          <w:tcPr>
            <w:tcW w:w="3544" w:type="dxa"/>
            <w:gridSpan w:val="3"/>
          </w:tcPr>
          <w:p w:rsidR="00D82E99" w:rsidRPr="000A7585" w:rsidRDefault="00D82E99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Draught after conversion</w:t>
            </w:r>
          </w:p>
          <w:p w:rsidR="00D82E99" w:rsidRPr="000A7585" w:rsidRDefault="00D82E99" w:rsidP="00865F7B">
            <w:pPr>
              <w:spacing w:after="60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" w:name="Tekst49"/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7"/>
          </w:p>
        </w:tc>
        <w:tc>
          <w:tcPr>
            <w:tcW w:w="3445" w:type="dxa"/>
            <w:gridSpan w:val="7"/>
            <w:shd w:val="clear" w:color="auto" w:fill="auto"/>
          </w:tcPr>
          <w:p w:rsidR="00D82E99" w:rsidRPr="000A7585" w:rsidRDefault="00D82E99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The vessel’s maximum speed after conversion</w:t>
            </w:r>
          </w:p>
          <w:p w:rsidR="00D82E99" w:rsidRPr="000A7585" w:rsidRDefault="00D82E99" w:rsidP="00865F7B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4A37BB" w:rsidTr="00811E13">
        <w:trPr>
          <w:cantSplit/>
        </w:trPr>
        <w:tc>
          <w:tcPr>
            <w:tcW w:w="3544" w:type="dxa"/>
            <w:gridSpan w:val="3"/>
          </w:tcPr>
          <w:p w:rsidR="00237405" w:rsidRPr="000A7585" w:rsidRDefault="00237405" w:rsidP="00811E13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propulsion power (kW) after conversion</w:t>
            </w:r>
          </w:p>
          <w:p w:rsidR="004A37BB" w:rsidRPr="000A7585" w:rsidRDefault="004A37BB" w:rsidP="00811E13">
            <w:pPr>
              <w:pStyle w:val="Bobletekst"/>
              <w:spacing w:after="60"/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445" w:type="dxa"/>
            <w:gridSpan w:val="7"/>
          </w:tcPr>
          <w:p w:rsidR="00237405" w:rsidRPr="000A7585" w:rsidRDefault="00237405" w:rsidP="00237405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auxiliary machinery (kW) after conversion</w:t>
            </w:r>
          </w:p>
          <w:p w:rsidR="004A37BB" w:rsidRPr="000A7585" w:rsidRDefault="004A37BB" w:rsidP="00865F7B">
            <w:pPr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7405" w:rsidRPr="000A7585" w:rsidRDefault="00237405" w:rsidP="00237405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Total power (kVA/voltage) after conversion</w:t>
            </w:r>
          </w:p>
          <w:p w:rsidR="004A37BB" w:rsidRPr="000A7585" w:rsidRDefault="004A37BB" w:rsidP="00865F7B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5358FC" w:rsidTr="00811E13">
        <w:trPr>
          <w:cantSplit/>
        </w:trPr>
        <w:tc>
          <w:tcPr>
            <w:tcW w:w="3544" w:type="dxa"/>
            <w:gridSpan w:val="3"/>
          </w:tcPr>
          <w:p w:rsidR="005358FC" w:rsidRPr="000A7585" w:rsidRDefault="005358FC" w:rsidP="006B144C">
            <w:pPr>
              <w:pStyle w:val="Bobletekst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Date of contract</w:t>
            </w:r>
          </w:p>
          <w:p w:rsidR="005358FC" w:rsidRPr="000A7585" w:rsidRDefault="005358FC" w:rsidP="00865F7B">
            <w:pPr>
              <w:pStyle w:val="Bobletekst"/>
              <w:spacing w:after="60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8" w:name="Tekst53"/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8"/>
          </w:p>
        </w:tc>
        <w:tc>
          <w:tcPr>
            <w:tcW w:w="3445" w:type="dxa"/>
            <w:gridSpan w:val="7"/>
          </w:tcPr>
          <w:p w:rsidR="005358FC" w:rsidRPr="000A7585" w:rsidRDefault="00836F63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Planned completion date</w:t>
            </w:r>
          </w:p>
          <w:p w:rsidR="005358FC" w:rsidRPr="000A7585" w:rsidRDefault="005358FC" w:rsidP="00865F7B">
            <w:pPr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9" w:name="Tekst54"/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9"/>
          </w:p>
        </w:tc>
        <w:tc>
          <w:tcPr>
            <w:tcW w:w="3643" w:type="dxa"/>
            <w:gridSpan w:val="3"/>
            <w:tcBorders>
              <w:right w:val="nil"/>
            </w:tcBorders>
            <w:shd w:val="clear" w:color="auto" w:fill="auto"/>
          </w:tcPr>
          <w:p w:rsidR="005358FC" w:rsidRPr="00A95DB3" w:rsidRDefault="005358FC">
            <w:pPr>
              <w:spacing w:line="360" w:lineRule="auto"/>
              <w:rPr>
                <w:rFonts w:ascii="Calibri" w:hAnsi="Calibri" w:cs="Courier New"/>
                <w:sz w:val="16"/>
              </w:rPr>
            </w:pPr>
          </w:p>
        </w:tc>
      </w:tr>
      <w:tr w:rsidR="00237405" w:rsidTr="00836F63">
        <w:trPr>
          <w:cantSplit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237405" w:rsidRPr="000A7585" w:rsidRDefault="00237405" w:rsidP="006B144C">
            <w:pPr>
              <w:pStyle w:val="Bobletekst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Company's contact person</w:t>
            </w:r>
          </w:p>
          <w:p w:rsidR="00237405" w:rsidRPr="000A7585" w:rsidRDefault="00237405" w:rsidP="00865F7B">
            <w:pPr>
              <w:pStyle w:val="Bobletekst"/>
              <w:spacing w:after="60"/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237405" w:rsidRPr="000A7585" w:rsidRDefault="00237405" w:rsidP="006B144C">
            <w:pPr>
              <w:pStyle w:val="Bobletekst"/>
              <w:rPr>
                <w:sz w:val="18"/>
                <w:szCs w:val="18"/>
                <w:rFonts w:ascii="Calibri" w:hAnsi="Calibri" w:cs="Arial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Phone number</w:t>
            </w:r>
          </w:p>
          <w:p w:rsidR="00237405" w:rsidRPr="000A7585" w:rsidRDefault="00237405" w:rsidP="00865F7B">
            <w:pPr>
              <w:pStyle w:val="Bobletekst"/>
              <w:spacing w:after="60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237405" w:rsidRPr="000A7585" w:rsidRDefault="00237405" w:rsidP="006B144C">
            <w:pPr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E-mail</w:t>
            </w:r>
          </w:p>
          <w:p w:rsidR="00237405" w:rsidRPr="000A7585" w:rsidRDefault="00237405" w:rsidP="00865F7B">
            <w:pPr>
              <w:pStyle w:val="Bobletekst"/>
              <w:rPr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2A2900" w:rsidRPr="00D34856" w:rsidTr="00337856">
        <w:trPr>
          <w:cantSplit/>
          <w:trHeight w:val="179"/>
        </w:trPr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900" w:rsidRPr="00337856" w:rsidRDefault="002A2900" w:rsidP="001B0F04">
            <w:pPr>
              <w:pStyle w:val="Overskrift4"/>
              <w:spacing w:before="120" w:line="240" w:lineRule="auto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Information about certificates</w:t>
            </w:r>
          </w:p>
        </w:tc>
      </w:tr>
      <w:tr w:rsidR="002A2900" w:rsidRPr="00D34856" w:rsidTr="00337856">
        <w:trPr>
          <w:cantSplit/>
          <w:trHeight w:val="179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900" w:rsidRPr="00337856" w:rsidRDefault="002A2900" w:rsidP="00D34856">
            <w:pPr>
              <w:pStyle w:val="Overskrift4"/>
              <w:spacing w:line="240" w:lineRule="auto"/>
              <w:rPr>
                <w:noProof/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Before conversion: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900" w:rsidRPr="00337856" w:rsidRDefault="001B0F04" w:rsidP="00D34856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After conversion:</w:t>
            </w:r>
          </w:p>
        </w:tc>
      </w:tr>
      <w:tr w:rsidR="001B0F04" w:rsidRPr="00D34856" w:rsidTr="00865F7B">
        <w:trPr>
          <w:cantSplit/>
          <w:trHeight w:val="18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F04" w:rsidRPr="00337856" w:rsidRDefault="001B0F04" w:rsidP="00D34856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b w:val="0"/>
                <w:rFonts w:ascii="Calibri" w:hAnsi="Calibri"/>
              </w:rPr>
              <w:t xml:space="preserve">The ship’s main certificate:</w:t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F04" w:rsidRPr="00337856" w:rsidRDefault="001B0F04" w:rsidP="00865F7B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 w:rsidRPr="00337856">
              <w:rPr>
                <w:sz w:val="18"/>
                <w:szCs w:val="18"/>
                <w:rFonts w:ascii="Calibri" w:hAnsi="Calibri"/>
              </w:rPr>
              <w:fldChar w:fldCharType="begin" w:fldLock="true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FORMTEXT </w:instrText>
            </w:r>
            <w:r w:rsidRPr="00337856">
              <w:rPr>
                <w:sz w:val="18"/>
                <w:szCs w:val="18"/>
                <w:rFonts w:ascii="Calibri" w:hAnsi="Calibri"/>
              </w:rPr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F04" w:rsidRPr="00337856" w:rsidRDefault="001B0F04" w:rsidP="00D34856">
            <w:pPr>
              <w:pStyle w:val="Overskrift4"/>
              <w:spacing w:line="240" w:lineRule="auto"/>
              <w:rPr>
                <w:b w:val="0"/>
                <w:sz w:val="18"/>
                <w:szCs w:val="18"/>
                <w:rFonts w:ascii="Calibri" w:hAnsi="Calibri"/>
              </w:rPr>
            </w:pPr>
            <w:r>
              <w:rPr>
                <w:b w:val="0"/>
                <w:sz w:val="18"/>
                <w:szCs w:val="18"/>
                <w:rFonts w:ascii="Calibri" w:hAnsi="Calibri"/>
              </w:rPr>
              <w:t xml:space="preserve">New main certificate after conversion: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0F04" w:rsidRPr="00337856" w:rsidRDefault="001B0F04" w:rsidP="00865F7B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 w:rsidRPr="00337856">
              <w:rPr>
                <w:sz w:val="18"/>
                <w:szCs w:val="18"/>
                <w:rFonts w:ascii="Calibri" w:hAnsi="Calibri"/>
              </w:rPr>
              <w:fldChar w:fldCharType="begin" w:fldLock="true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FORMTEXT </w:instrText>
            </w:r>
            <w:r w:rsidRPr="00337856">
              <w:rPr>
                <w:sz w:val="18"/>
                <w:szCs w:val="18"/>
                <w:rFonts w:ascii="Calibri" w:hAnsi="Calibri"/>
              </w:rPr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</w:p>
        </w:tc>
      </w:tr>
      <w:tr w:rsidR="001B0F04" w:rsidRPr="00D34856" w:rsidTr="00337856">
        <w:trPr>
          <w:cantSplit/>
          <w:trHeight w:val="179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F04" w:rsidRPr="00337856" w:rsidRDefault="001B0F04" w:rsidP="00860008">
            <w:pPr>
              <w:pStyle w:val="Overskrift4"/>
              <w:spacing w:line="240" w:lineRule="auto"/>
              <w:rPr>
                <w:b w:val="0"/>
                <w:sz w:val="18"/>
                <w:szCs w:val="18"/>
                <w:rFonts w:ascii="Calibri" w:hAnsi="Calibri"/>
              </w:rPr>
            </w:pPr>
            <w:r>
              <w:rPr>
                <w:b w:val="0"/>
                <w:sz w:val="18"/>
                <w:szCs w:val="18"/>
                <w:rFonts w:ascii="Calibri" w:hAnsi="Calibri"/>
              </w:rPr>
              <w:t xml:space="preserve">The ship's area of operation: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F04" w:rsidRPr="00337856" w:rsidRDefault="001B0F04" w:rsidP="00865F7B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 w:rsidRPr="00337856">
              <w:rPr>
                <w:sz w:val="18"/>
                <w:szCs w:val="18"/>
                <w:rFonts w:ascii="Calibri" w:hAnsi="Calibri"/>
              </w:rPr>
              <w:fldChar w:fldCharType="begin" w:fldLock="true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FORMTEXT </w:instrText>
            </w:r>
            <w:r w:rsidRPr="00337856">
              <w:rPr>
                <w:sz w:val="18"/>
                <w:szCs w:val="18"/>
                <w:rFonts w:ascii="Calibri" w:hAnsi="Calibri"/>
              </w:rPr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F04" w:rsidRPr="00337856" w:rsidRDefault="001B0F04" w:rsidP="00860008">
            <w:pPr>
              <w:pStyle w:val="Overskrift4"/>
              <w:spacing w:line="240" w:lineRule="auto"/>
              <w:rPr>
                <w:b w:val="0"/>
                <w:sz w:val="18"/>
                <w:szCs w:val="18"/>
                <w:rFonts w:ascii="Calibri" w:hAnsi="Calibri"/>
              </w:rPr>
            </w:pPr>
            <w:r>
              <w:rPr>
                <w:b w:val="0"/>
                <w:sz w:val="18"/>
                <w:szCs w:val="18"/>
                <w:rFonts w:ascii="Calibri" w:hAnsi="Calibri"/>
              </w:rPr>
              <w:t xml:space="preserve">The ship's area of operation after conversion: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B0F04" w:rsidRPr="00337856" w:rsidRDefault="001B0F04" w:rsidP="00865F7B">
            <w:pPr>
              <w:pStyle w:val="Overskrift4"/>
              <w:spacing w:line="240" w:lineRule="auto"/>
              <w:rPr>
                <w:sz w:val="18"/>
                <w:szCs w:val="18"/>
                <w:rFonts w:ascii="Calibri" w:hAnsi="Calibri"/>
              </w:rPr>
            </w:pPr>
            <w:r w:rsidRPr="00337856">
              <w:rPr>
                <w:sz w:val="18"/>
                <w:szCs w:val="18"/>
                <w:rFonts w:ascii="Calibri" w:hAnsi="Calibri"/>
              </w:rPr>
              <w:fldChar w:fldCharType="begin" w:fldLock="true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FORMTEXT </w:instrText>
            </w:r>
            <w:r w:rsidRPr="00337856">
              <w:rPr>
                <w:sz w:val="18"/>
                <w:szCs w:val="18"/>
                <w:rFonts w:ascii="Calibri" w:hAnsi="Calibri"/>
              </w:rPr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</w:p>
        </w:tc>
      </w:tr>
      <w:tr w:rsidR="002A2900" w:rsidTr="00337856">
        <w:trPr>
          <w:cantSplit/>
          <w:trHeight w:val="179"/>
        </w:trPr>
        <w:tc>
          <w:tcPr>
            <w:tcW w:w="49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2900" w:rsidRPr="00337856" w:rsidRDefault="002A2900" w:rsidP="002A2900">
            <w:pPr>
              <w:pStyle w:val="Bobletekst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Radio coverage for sea area: 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r>
              <w:rPr>
                <w:sz w:val="18"/>
                <w:szCs w:val="18"/>
                <w:rFonts w:ascii="Calibri" w:hAnsi="Calibri"/>
              </w:rPr>
              <w:t xml:space="preserve">A1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A2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A3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2900" w:rsidRPr="00337856" w:rsidRDefault="001B0F04" w:rsidP="001B0F04">
            <w:pPr>
              <w:pStyle w:val="Bobletekst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Radio coverage for sea area: </w:t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r>
              <w:rPr>
                <w:sz w:val="18"/>
                <w:szCs w:val="18"/>
                <w:rFonts w:ascii="Calibri" w:hAnsi="Calibri"/>
              </w:rPr>
              <w:t xml:space="preserve">A1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A2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A3</w:t>
              <w:tab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7856">
              <w:rPr>
                <w:sz w:val="18"/>
                <w:szCs w:val="18"/>
                <w:rFonts w:ascii="Calibri" w:hAnsi="Calibri"/>
              </w:rPr>
              <w:instrText xml:space="preserve"> FORMCHECKBOX </w:instrText>
            </w:r>
            <w:r w:rsidR="00416E2F">
              <w:rPr>
                <w:sz w:val="18"/>
                <w:szCs w:val="18"/>
                <w:rFonts w:ascii="Calibri" w:hAnsi="Calibri"/>
              </w:rPr>
            </w:r>
            <w:r w:rsidR="00416E2F">
              <w:rPr>
                <w:sz w:val="18"/>
                <w:szCs w:val="18"/>
                <w:rFonts w:ascii="Calibri" w:hAnsi="Calibri"/>
              </w:rPr>
              <w:fldChar w:fldCharType="separate"/>
            </w:r>
            <w:r w:rsidRPr="00337856">
              <w:rPr>
                <w:sz w:val="18"/>
                <w:szCs w:val="18"/>
                <w:rFonts w:ascii="Calibri" w:hAnsi="Calibri"/>
              </w:rPr>
              <w:fldChar w:fldCharType="end"/>
            </w:r>
            <w:r>
              <w:rPr>
                <w:sz w:val="18"/>
                <w:szCs w:val="18"/>
                <w:rFonts w:ascii="Calibri" w:hAnsi="Calibri"/>
              </w:rPr>
              <w:t xml:space="preserve"> A4</w:t>
            </w:r>
          </w:p>
        </w:tc>
      </w:tr>
      <w:tr w:rsidR="00351136" w:rsidTr="00B97AF8">
        <w:trPr>
          <w:cantSplit/>
          <w:trHeight w:val="262"/>
        </w:trPr>
        <w:tc>
          <w:tcPr>
            <w:tcW w:w="10632" w:type="dxa"/>
            <w:gridSpan w:val="13"/>
            <w:tcBorders>
              <w:bottom w:val="nil"/>
            </w:tcBorders>
            <w:vAlign w:val="center"/>
          </w:tcPr>
          <w:p w:rsidR="00351136" w:rsidRPr="000A7585" w:rsidRDefault="00AD6BE2" w:rsidP="001B0F04">
            <w:pPr>
              <w:pStyle w:val="Bobletekst"/>
              <w:spacing w:before="120"/>
              <w:rPr>
                <w:b/>
                <w:sz w:val="18"/>
                <w:szCs w:val="18"/>
                <w:rFonts w:ascii="Calibri" w:hAnsi="Calibri"/>
              </w:rPr>
            </w:pPr>
            <w:r>
              <w:rPr>
                <w:b/>
                <w:sz w:val="18"/>
                <w:szCs w:val="18"/>
                <w:rFonts w:ascii="Calibri" w:hAnsi="Calibri"/>
              </w:rPr>
              <w:t xml:space="preserve">Include a description of the conversion</w:t>
            </w:r>
          </w:p>
        </w:tc>
      </w:tr>
      <w:tr w:rsidR="00AD6BE2" w:rsidTr="00865F7B">
        <w:trPr>
          <w:cantSplit/>
          <w:trHeight w:val="3989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</w:tcPr>
          <w:p w:rsidR="00AD6BE2" w:rsidRPr="000A7585" w:rsidRDefault="00AD6BE2" w:rsidP="00865F7B">
            <w:pPr>
              <w:rPr>
                <w:sz w:val="18"/>
                <w:szCs w:val="18"/>
                <w:rFonts w:ascii="Calibri" w:hAnsi="Calibri"/>
              </w:rPr>
            </w:pP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0A758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sz w:val="18"/>
                <w:szCs w:val="18"/>
                <w:rFonts w:ascii="Calibri" w:hAnsi="Calibri" w:cs="Courier New"/>
              </w:rPr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</w:p>
        </w:tc>
      </w:tr>
      <w:tr w:rsidR="00AD6BE2" w:rsidRPr="00A95DB3" w:rsidTr="00865F7B">
        <w:trPr>
          <w:cantSplit/>
          <w:trHeight w:val="1839"/>
        </w:trPr>
        <w:tc>
          <w:tcPr>
            <w:tcW w:w="10632" w:type="dxa"/>
            <w:gridSpan w:val="13"/>
            <w:tcBorders>
              <w:top w:val="single" w:sz="4" w:space="0" w:color="auto"/>
            </w:tcBorders>
          </w:tcPr>
          <w:p w:rsidR="00AD6BE2" w:rsidRPr="000A7585" w:rsidRDefault="00AD6BE2" w:rsidP="001B0F04">
            <w:pPr>
              <w:pStyle w:val="Overskrift4"/>
              <w:spacing w:before="120" w:line="240" w:lineRule="auto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Any notes, limitations or other particulars</w:t>
            </w:r>
          </w:p>
          <w:p w:rsidR="00AD6BE2" w:rsidRPr="00096BA5" w:rsidRDefault="00AD6BE2" w:rsidP="00865F7B">
            <w:pPr>
              <w:rPr>
                <w:sz w:val="18"/>
                <w:szCs w:val="18"/>
                <w:rFonts w:ascii="Calibri" w:hAnsi="Calibri"/>
              </w:rPr>
            </w:pPr>
            <w:r w:rsidRPr="00096BA5">
              <w:rPr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0" w:name="Tekst71"/>
            <w:r w:rsidRPr="00096BA5">
              <w:rPr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96BA5">
              <w:rPr>
                <w:sz w:val="18"/>
                <w:szCs w:val="18"/>
                <w:rFonts w:ascii="Calibri" w:hAnsi="Calibri" w:cs="Courier New"/>
              </w:rPr>
            </w:r>
            <w:r w:rsidRPr="00096BA5">
              <w:rPr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sz w:val="18"/>
                <w:szCs w:val="18"/>
                <w:rFonts w:ascii="Calibri" w:hAnsi="Calibri"/>
              </w:rPr>
              <w:t xml:space="preserve">     </w:t>
            </w:r>
            <w:r w:rsidRPr="00096BA5">
              <w:rPr>
                <w:sz w:val="18"/>
                <w:szCs w:val="18"/>
                <w:rFonts w:ascii="Calibri" w:hAnsi="Calibri" w:cs="Courier New"/>
              </w:rPr>
              <w:fldChar w:fldCharType="end"/>
            </w:r>
            <w:bookmarkEnd w:id="10"/>
          </w:p>
        </w:tc>
      </w:tr>
      <w:tr w:rsidR="006B144C" w:rsidRPr="00A95DB3" w:rsidTr="00096BA5">
        <w:trPr>
          <w:cantSplit/>
          <w:trHeight w:val="347"/>
        </w:trPr>
        <w:tc>
          <w:tcPr>
            <w:tcW w:w="3403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6B144C" w:rsidRPr="000A7585" w:rsidRDefault="006B144C" w:rsidP="00865F7B">
            <w:pPr>
              <w:pStyle w:val="Overskrift4"/>
              <w:spacing w:line="240" w:lineRule="auto"/>
              <w:rPr>
                <w:b w:val="0"/>
                <w:sz w:val="18"/>
                <w:szCs w:val="18"/>
                <w:rFonts w:ascii="Calibri" w:hAnsi="Calibri" w:cs="Courier New"/>
              </w:rPr>
            </w:pPr>
            <w:r w:rsidRPr="000A7585">
              <w:rPr>
                <w:b w:val="0"/>
                <w:sz w:val="18"/>
                <w:szCs w:val="18"/>
                <w:rFonts w:ascii="Calibri" w:hAnsi="Calibri" w:cs="Courier New"/>
              </w:rPr>
              <w:fldChar w:fldCharType="begin" w:fldLock="true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1" w:name="Tekst67"/>
            <w:r w:rsidRPr="000A7585">
              <w:rPr>
                <w:b w:val="0"/>
                <w:sz w:val="18"/>
                <w:szCs w:val="18"/>
                <w:rFonts w:ascii="Calibri" w:hAnsi="Calibri" w:cs="Courier New"/>
              </w:rPr>
              <w:instrText xml:space="preserve"> FORMTEXT </w:instrText>
            </w:r>
            <w:r w:rsidRPr="000A7585">
              <w:rPr>
                <w:b w:val="0"/>
                <w:sz w:val="18"/>
                <w:szCs w:val="18"/>
                <w:rFonts w:ascii="Calibri" w:hAnsi="Calibri" w:cs="Courier New"/>
              </w:rPr>
            </w:r>
            <w:r w:rsidRPr="000A7585">
              <w:rPr>
                <w:b w:val="0"/>
                <w:sz w:val="18"/>
                <w:szCs w:val="18"/>
                <w:rFonts w:ascii="Calibri" w:hAnsi="Calibri" w:cs="Courier New"/>
              </w:rPr>
              <w:fldChar w:fldCharType="separate"/>
            </w:r>
            <w:r>
              <w:rPr>
                <w:b w:val="0"/>
                <w:sz w:val="18"/>
                <w:szCs w:val="18"/>
                <w:rFonts w:ascii="Calibri" w:hAnsi="Calibri"/>
              </w:rPr>
              <w:t xml:space="preserve">     </w:t>
            </w:r>
            <w:r w:rsidRPr="000A7585">
              <w:rPr>
                <w:b w:val="0"/>
                <w:sz w:val="18"/>
                <w:szCs w:val="18"/>
                <w:rFonts w:ascii="Calibri" w:hAnsi="Calibri" w:cs="Courier New"/>
              </w:rPr>
              <w:fldChar w:fldCharType="end"/>
            </w:r>
            <w:bookmarkEnd w:id="11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44C" w:rsidRPr="000A7585" w:rsidRDefault="006B144C" w:rsidP="00EC3E57">
            <w:pPr>
              <w:pStyle w:val="Overskrift4"/>
              <w:spacing w:before="60"/>
              <w:rPr>
                <w:rFonts w:ascii="Calibri" w:hAnsi="Calibri" w:cs="Courier New"/>
                <w:b w:val="0"/>
                <w:sz w:val="18"/>
                <w:szCs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6B144C" w:rsidRPr="000A7585" w:rsidRDefault="006B144C" w:rsidP="00865F7B">
            <w:pPr>
              <w:pStyle w:val="Overskrift4"/>
              <w:spacing w:line="240" w:lineRule="auto"/>
              <w:rPr>
                <w:b w:val="0"/>
                <w:sz w:val="18"/>
                <w:szCs w:val="18"/>
                <w:rFonts w:ascii="Calibri" w:hAnsi="Calibri" w:cs="Courier New"/>
              </w:rPr>
            </w:pPr>
            <w:r w:rsidRPr="00811E13">
              <w:rPr>
                <w:b w:val="0"/>
                <w:sz w:val="12"/>
                <w:szCs w:val="12"/>
                <w:rFonts w:ascii="Calibri" w:hAnsi="Calibri" w:cs="Courier New"/>
              </w:rPr>
              <w:fldChar w:fldCharType="begin" w:fldLock="true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811E13">
              <w:rPr>
                <w:b w:val="0"/>
                <w:sz w:val="12"/>
                <w:szCs w:val="12"/>
                <w:rFonts w:ascii="Calibri" w:hAnsi="Calibri" w:cs="Courier New"/>
              </w:rPr>
              <w:instrText xml:space="preserve"> FORMTEXT </w:instrText>
            </w:r>
            <w:r w:rsidRPr="00811E13">
              <w:rPr>
                <w:b w:val="0"/>
                <w:sz w:val="12"/>
                <w:szCs w:val="12"/>
                <w:rFonts w:ascii="Calibri" w:hAnsi="Calibri" w:cs="Courier New"/>
              </w:rPr>
            </w:r>
            <w:r w:rsidRPr="00811E13">
              <w:rPr>
                <w:b w:val="0"/>
                <w:sz w:val="12"/>
                <w:szCs w:val="12"/>
                <w:rFonts w:ascii="Calibri" w:hAnsi="Calibri" w:cs="Courier New"/>
              </w:rPr>
              <w:fldChar w:fldCharType="separate"/>
            </w:r>
            <w:r>
              <w:rPr>
                <w:b w:val="0"/>
                <w:sz w:val="12"/>
                <w:szCs w:val="12"/>
                <w:rFonts w:ascii="Calibri" w:hAnsi="Calibri"/>
              </w:rPr>
              <w:t xml:space="preserve">     </w:t>
            </w:r>
            <w:r w:rsidRPr="00811E13">
              <w:rPr>
                <w:b w:val="0"/>
                <w:sz w:val="12"/>
                <w:szCs w:val="12"/>
                <w:rFonts w:ascii="Calibri" w:hAnsi="Calibri" w:cs="Courier New"/>
              </w:rPr>
              <w:fldChar w:fldCharType="end"/>
            </w:r>
            <w:r>
              <w:rPr>
                <w:b w:val="0"/>
                <w:sz w:val="18"/>
                <w:szCs w:val="18"/>
                <w:rFonts w:ascii="Calibri" w:hAnsi="Calibri"/>
              </w:rPr>
              <w:t xml:space="preserve">  </w:t>
            </w:r>
          </w:p>
        </w:tc>
      </w:tr>
      <w:tr w:rsidR="006B144C" w:rsidRPr="00A95DB3" w:rsidTr="006B144C">
        <w:trPr>
          <w:cantSplit/>
          <w:trHeight w:val="61"/>
        </w:trPr>
        <w:tc>
          <w:tcPr>
            <w:tcW w:w="3403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6B144C" w:rsidRPr="00337856" w:rsidRDefault="006B144C" w:rsidP="001B0F04">
            <w:pPr>
              <w:pStyle w:val="Overskrift4"/>
              <w:spacing w:line="240" w:lineRule="auto"/>
              <w:rPr>
                <w:b w:val="0"/>
                <w:szCs w:val="16"/>
                <w:rFonts w:ascii="Calibri" w:hAnsi="Calibri"/>
              </w:rPr>
            </w:pPr>
            <w:r>
              <w:rPr>
                <w:b w:val="0"/>
                <w:szCs w:val="16"/>
                <w:rFonts w:ascii="Calibri" w:hAnsi="Calibri"/>
              </w:rPr>
              <w:t xml:space="preserve">Place and date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44C" w:rsidRPr="00337856" w:rsidRDefault="006B144C">
            <w:pPr>
              <w:pStyle w:val="Overskrift4"/>
              <w:spacing w:line="240" w:lineRule="auto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946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6B144C" w:rsidRPr="00337856" w:rsidRDefault="001B0F04" w:rsidP="00E30B26">
            <w:pPr>
              <w:pStyle w:val="Overskrift4"/>
              <w:spacing w:line="240" w:lineRule="auto"/>
              <w:rPr>
                <w:b w:val="0"/>
                <w:szCs w:val="16"/>
                <w:rFonts w:ascii="Calibri" w:hAnsi="Calibri"/>
              </w:rPr>
            </w:pPr>
            <w:r>
              <w:rPr>
                <w:b w:val="0"/>
                <w:szCs w:val="16"/>
                <w:rFonts w:ascii="Calibri" w:hAnsi="Calibri"/>
              </w:rPr>
              <w:t xml:space="preserve">Signature company/yard liable</w:t>
            </w:r>
          </w:p>
        </w:tc>
      </w:tr>
      <w:tr w:rsidR="0066572F" w:rsidRPr="00A95DB3" w:rsidTr="006B144C">
        <w:trPr>
          <w:cantSplit/>
          <w:trHeight w:val="61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</w:tcPr>
          <w:p w:rsidR="0067713C" w:rsidRPr="000A7585" w:rsidRDefault="00860008" w:rsidP="00096BA5">
            <w:pPr>
              <w:pStyle w:val="Overskrift4"/>
              <w:spacing w:before="120" w:line="240" w:lineRule="auto"/>
              <w:rPr>
                <w:sz w:val="18"/>
                <w:szCs w:val="18"/>
                <w:rFonts w:ascii="Calibri" w:hAnsi="Calibri"/>
              </w:rPr>
            </w:pPr>
            <w:r>
              <w:rPr>
                <w:sz w:val="18"/>
                <w:szCs w:val="18"/>
                <w:rFonts w:ascii="Calibri" w:hAnsi="Calibri"/>
              </w:rPr>
              <w:t xml:space="preserve">KS-0115 Request for supervision must also be submitted to:</w:t>
            </w:r>
            <w:r>
              <w:rPr>
                <w:sz w:val="18"/>
                <w:szCs w:val="18"/>
                <w:rFonts w:ascii="Calibri" w:hAnsi="Calibri"/>
              </w:rPr>
              <w:t xml:space="preserve"> </w:t>
            </w:r>
            <w:hyperlink r:id="rId8" w:history="1">
              <w:r>
                <w:rPr>
                  <w:rStyle w:val="Hyperkobling"/>
                  <w:sz w:val="18"/>
                  <w:szCs w:val="18"/>
                  <w:rFonts w:asciiTheme="minorHAnsi" w:hAnsiTheme="minorHAnsi"/>
                </w:rPr>
                <w:t xml:space="preserve">post@sdir.no</w:t>
              </w:r>
            </w:hyperlink>
          </w:p>
        </w:tc>
      </w:tr>
    </w:tbl>
    <w:p w:rsidR="009B0BBA" w:rsidRPr="00836F63" w:rsidRDefault="009B0BBA">
      <w:pPr>
        <w:rPr>
          <w:sz w:val="16"/>
          <w:szCs w:val="16"/>
          <w:rFonts w:ascii="Calibri" w:hAnsi="Calibri"/>
        </w:rPr>
      </w:pPr>
      <w:r>
        <w:br w:type="page"/>
      </w:r>
    </w:p>
    <w:p w:rsidR="009B0BBA" w:rsidRDefault="009B0BBA" w:rsidP="005F7B63">
      <w:pPr>
        <w:ind w:left="113"/>
        <w:rPr>
          <w:rFonts w:ascii="Calibri" w:eastAsia="Calibri" w:hAnsi="Calibri" w:cs="Calibri"/>
          <w:bCs/>
          <w:sz w:val="20"/>
          <w:szCs w:val="20"/>
        </w:rPr>
      </w:pPr>
    </w:p>
    <w:p w:rsidR="005F7B63" w:rsidRPr="009B0BBA" w:rsidRDefault="005F7B63" w:rsidP="006B144C">
      <w:pPr>
        <w:ind w:left="-426"/>
        <w:rPr>
          <w:b/>
          <w:bCs/>
          <w:color w:val="004176"/>
          <w:sz w:val="20"/>
          <w:szCs w:val="20"/>
          <w:rFonts w:ascii="Calibri" w:eastAsia="Calibri" w:hAnsi="Calibri" w:cs="Calibri"/>
        </w:rPr>
      </w:pPr>
      <w:r>
        <w:rPr>
          <w:b/>
          <w:bCs/>
          <w:color w:val="004176"/>
          <w:sz w:val="20"/>
          <w:szCs w:val="20"/>
          <w:rFonts w:ascii="Calibri" w:hAnsi="Calibri"/>
        </w:rPr>
        <w:t xml:space="preserve">Submission of form:</w:t>
      </w:r>
    </w:p>
    <w:p w:rsidR="005F7B63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At the Norwegian Maritime Authority’s </w:t>
      </w:r>
      <w:hyperlink r:id="rId9" w:history="1">
        <w:r>
          <w:rPr>
            <w:rStyle w:val="Hyperkobling"/>
            <w:b/>
            <w:bCs/>
            <w:sz w:val="20"/>
            <w:szCs w:val="20"/>
            <w:rFonts w:ascii="Calibri" w:hAnsi="Calibri"/>
          </w:rPr>
          <w:t xml:space="preserve">Form Services</w:t>
        </w:r>
      </w:hyperlink>
      <w:r>
        <w:rPr>
          <w:bCs/>
          <w:sz w:val="20"/>
          <w:szCs w:val="20"/>
          <w:b/>
          <w:color w:val="004176"/>
          <w:rFonts w:ascii="Calibri" w:hAnsi="Calibri"/>
        </w:rPr>
        <w:t xml:space="preserve"> </w:t>
      </w:r>
      <w:r>
        <w:rPr>
          <w:bCs/>
          <w:sz w:val="20"/>
          <w:szCs w:val="20"/>
          <w:rFonts w:ascii="Calibri" w:hAnsi="Calibri"/>
        </w:rPr>
        <w:t xml:space="preserve">you may submit the form electronically or by mail.</w:t>
      </w:r>
      <w:r>
        <w:rPr>
          <w:bCs/>
          <w:sz w:val="20"/>
          <w:szCs w:val="20"/>
          <w:rFonts w:ascii="Calibri" w:hAnsi="Calibri"/>
        </w:rPr>
        <w:t xml:space="preserve"> </w:t>
      </w:r>
    </w:p>
    <w:p w:rsidR="00E30B26" w:rsidRPr="000A7585" w:rsidRDefault="00E30B26" w:rsidP="006B144C">
      <w:pPr>
        <w:ind w:left="-426"/>
        <w:rPr>
          <w:rFonts w:ascii="Calibri" w:eastAsia="Calibri" w:hAnsi="Calibri" w:cs="Calibri"/>
          <w:bCs/>
          <w:sz w:val="20"/>
          <w:szCs w:val="20"/>
        </w:rPr>
      </w:pP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The form may be submitted as an e-mail attachment to </w:t>
      </w:r>
      <w:hyperlink r:id="rId10" w:history="1">
        <w:r>
          <w:rPr>
            <w:rStyle w:val="Hyperkobling"/>
            <w:sz w:val="20"/>
            <w:szCs w:val="20"/>
            <w:rFonts w:asciiTheme="minorHAnsi" w:hAnsiTheme="minorHAnsi"/>
          </w:rPr>
          <w:t xml:space="preserve">post@sdir.no</w:t>
        </w:r>
      </w:hyperlink>
      <w:r>
        <w:t xml:space="preserve">.</w:t>
      </w: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Alternatively, it may be sent by letter to the NMA main office.</w:t>
      </w:r>
      <w:r>
        <w:rPr>
          <w:bCs/>
          <w:sz w:val="20"/>
          <w:szCs w:val="20"/>
          <w:rFonts w:ascii="Calibri" w:hAnsi="Calibri"/>
        </w:rPr>
        <w:t xml:space="preserve"> </w:t>
      </w:r>
    </w:p>
    <w:p w:rsidR="005F7B63" w:rsidRPr="000A7585" w:rsidRDefault="005F7B63" w:rsidP="006B144C">
      <w:pPr>
        <w:ind w:left="-426"/>
        <w:rPr>
          <w:rFonts w:ascii="Calibri" w:eastAsia="Calibri" w:hAnsi="Calibri" w:cs="Calibri"/>
          <w:bCs/>
          <w:sz w:val="20"/>
          <w:szCs w:val="20"/>
        </w:rPr>
      </w:pPr>
    </w:p>
    <w:p w:rsidR="005F7B63" w:rsidRPr="009B0BBA" w:rsidRDefault="005F7B63" w:rsidP="006B144C">
      <w:pPr>
        <w:tabs>
          <w:tab w:val="left" w:pos="7595"/>
        </w:tabs>
        <w:ind w:left="-426"/>
        <w:rPr>
          <w:b/>
          <w:bCs/>
          <w:color w:val="004176"/>
          <w:sz w:val="20"/>
          <w:szCs w:val="20"/>
          <w:rFonts w:ascii="Calibri" w:eastAsia="Calibri" w:hAnsi="Calibri" w:cs="Calibri"/>
        </w:rPr>
      </w:pPr>
      <w:r>
        <w:rPr>
          <w:b/>
          <w:bCs/>
          <w:color w:val="004176"/>
          <w:sz w:val="20"/>
          <w:szCs w:val="20"/>
          <w:rFonts w:ascii="Calibri" w:hAnsi="Calibri"/>
        </w:rPr>
        <w:t xml:space="preserve">Assistance:</w:t>
      </w: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If you need more assistance, please contact the Norwegian Maritime Authority.</w:t>
      </w:r>
      <w:r>
        <w:rPr>
          <w:bCs/>
          <w:sz w:val="20"/>
          <w:szCs w:val="20"/>
          <w:rFonts w:ascii="Calibri" w:hAnsi="Calibri"/>
        </w:rPr>
        <w:t xml:space="preserve"> </w:t>
      </w:r>
      <w:r>
        <w:rPr>
          <w:bCs/>
          <w:sz w:val="20"/>
          <w:szCs w:val="20"/>
          <w:rFonts w:ascii="Calibri" w:hAnsi="Calibri"/>
        </w:rPr>
        <w:t xml:space="preserve">Please remember to state the name/code of the form in your enquiry to make it easier to find the correct person for your questions about the form.</w:t>
      </w:r>
    </w:p>
    <w:p w:rsidR="005F7B63" w:rsidRPr="000A7585" w:rsidRDefault="005F7B63" w:rsidP="006B144C">
      <w:pPr>
        <w:ind w:left="-426"/>
        <w:rPr>
          <w:rFonts w:ascii="Calibri" w:eastAsia="Calibri" w:hAnsi="Calibri" w:cs="Calibri"/>
          <w:bCs/>
          <w:sz w:val="20"/>
          <w:szCs w:val="20"/>
        </w:rPr>
      </w:pPr>
    </w:p>
    <w:p w:rsidR="005F7B63" w:rsidRPr="009B0BBA" w:rsidRDefault="005F7B63" w:rsidP="006B144C">
      <w:pPr>
        <w:ind w:left="-426"/>
        <w:rPr>
          <w:bCs/>
          <w:sz w:val="20"/>
          <w:szCs w:val="20"/>
          <w:u w:val="single"/>
          <w:rFonts w:ascii="Calibri" w:eastAsia="Calibri" w:hAnsi="Calibri" w:cs="Calibri"/>
        </w:rPr>
      </w:pPr>
      <w:r>
        <w:rPr>
          <w:bCs/>
          <w:sz w:val="20"/>
          <w:szCs w:val="20"/>
          <w:u w:val="single"/>
          <w:rFonts w:ascii="Calibri" w:hAnsi="Calibri"/>
        </w:rPr>
        <w:t xml:space="preserve">Address to the main office:</w:t>
      </w: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Norwegian Maritime Authority</w:t>
      </w: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P.O.Box 2222</w:t>
      </w:r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NO-5509 Haugesund</w:t>
        <w:br/>
        <w:t xml:space="preserve">Norway</w:t>
      </w:r>
    </w:p>
    <w:p w:rsidR="005F7B63" w:rsidRPr="000A7585" w:rsidRDefault="005F7B63" w:rsidP="006B144C">
      <w:pPr>
        <w:ind w:left="-426"/>
        <w:rPr>
          <w:rFonts w:ascii="Calibri" w:eastAsia="Calibri" w:hAnsi="Calibri" w:cs="Calibri"/>
          <w:bCs/>
          <w:sz w:val="20"/>
          <w:szCs w:val="20"/>
        </w:rPr>
      </w:pPr>
    </w:p>
    <w:p w:rsidR="005F7B63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E-mail:</w:t>
      </w:r>
      <w:r>
        <w:rPr>
          <w:bCs/>
          <w:sz w:val="20"/>
          <w:szCs w:val="20"/>
          <w:rFonts w:ascii="Calibri" w:hAnsi="Calibri"/>
        </w:rPr>
        <w:t xml:space="preserve"> </w:t>
      </w:r>
      <w:hyperlink r:id="rId11" w:history="1">
        <w:r>
          <w:rPr>
            <w:rStyle w:val="Hyperkobling"/>
            <w:bCs/>
            <w:sz w:val="20"/>
            <w:szCs w:val="20"/>
            <w:rFonts w:ascii="Calibri" w:hAnsi="Calibri"/>
          </w:rPr>
          <w:t xml:space="preserve">post@sdir.no</w:t>
        </w:r>
      </w:hyperlink>
    </w:p>
    <w:p w:rsidR="005F7B63" w:rsidRPr="000A7585" w:rsidRDefault="005F7B63" w:rsidP="006B144C">
      <w:pPr>
        <w:ind w:left="-426"/>
        <w:rPr>
          <w:bCs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Tel.:</w:t>
      </w:r>
      <w:r>
        <w:rPr>
          <w:bCs/>
          <w:sz w:val="20"/>
          <w:szCs w:val="20"/>
          <w:rFonts w:ascii="Calibri" w:hAnsi="Calibri"/>
        </w:rPr>
        <w:t xml:space="preserve"> </w:t>
      </w:r>
      <w:r>
        <w:rPr>
          <w:bCs/>
          <w:sz w:val="20"/>
          <w:szCs w:val="20"/>
          <w:rFonts w:ascii="Calibri" w:hAnsi="Calibri"/>
        </w:rPr>
        <w:t xml:space="preserve">+47 52 74 50 00</w:t>
      </w:r>
    </w:p>
    <w:p w:rsidR="005F7B63" w:rsidRPr="000A7585" w:rsidRDefault="005F7B63" w:rsidP="006B144C">
      <w:pPr>
        <w:ind w:left="-426"/>
        <w:rPr>
          <w:bCs/>
          <w:spacing w:val="1"/>
          <w:sz w:val="20"/>
          <w:szCs w:val="20"/>
          <w:rFonts w:ascii="Calibri" w:eastAsia="Calibri" w:hAnsi="Calibri" w:cs="Calibri"/>
        </w:rPr>
      </w:pPr>
      <w:r>
        <w:rPr>
          <w:bCs/>
          <w:sz w:val="20"/>
          <w:szCs w:val="20"/>
          <w:rFonts w:ascii="Calibri" w:hAnsi="Calibri"/>
        </w:rPr>
        <w:t xml:space="preserve">Fax: +47 52 74 50 01</w:t>
      </w:r>
      <w:r>
        <w:rPr>
          <w:bCs/>
          <w:sz w:val="20"/>
          <w:szCs w:val="20"/>
          <w:rFonts w:ascii="Calibri" w:hAnsi="Calibri"/>
        </w:rPr>
        <w:t xml:space="preserve"> </w:t>
      </w:r>
    </w:p>
    <w:p w:rsidR="005F7B63" w:rsidRDefault="005F7B63" w:rsidP="006B144C">
      <w:pPr>
        <w:ind w:left="-426"/>
        <w:rPr>
          <w:rFonts w:ascii="Calibri" w:eastAsia="Calibri" w:hAnsi="Calibri" w:cs="Calibri"/>
          <w:bCs/>
          <w:spacing w:val="1"/>
          <w:sz w:val="20"/>
          <w:szCs w:val="20"/>
        </w:rPr>
      </w:pPr>
    </w:p>
    <w:p w:rsidR="009B0BBA" w:rsidRPr="000A7585" w:rsidRDefault="009B0BBA" w:rsidP="006B144C">
      <w:pPr>
        <w:ind w:left="-426"/>
        <w:rPr>
          <w:rFonts w:ascii="Calibri" w:eastAsia="Calibri" w:hAnsi="Calibri" w:cs="Calibri"/>
          <w:bCs/>
          <w:spacing w:val="1"/>
          <w:sz w:val="20"/>
          <w:szCs w:val="20"/>
        </w:rPr>
      </w:pPr>
    </w:p>
    <w:p w:rsidR="005F7B63" w:rsidRPr="009B0BBA" w:rsidRDefault="005F7B63" w:rsidP="006B144C">
      <w:pPr>
        <w:ind w:left="-426"/>
        <w:rPr>
          <w:b/>
          <w:bCs/>
          <w:color w:val="004176"/>
          <w:spacing w:val="1"/>
          <w:sz w:val="20"/>
          <w:szCs w:val="20"/>
          <w:rFonts w:ascii="Calibri" w:eastAsia="Calibri" w:hAnsi="Calibri" w:cs="Calibri"/>
        </w:rPr>
      </w:pPr>
      <w:r>
        <w:rPr>
          <w:b/>
          <w:bCs/>
          <w:sz w:val="20"/>
          <w:szCs w:val="20"/>
          <w:rFonts w:ascii="Calibri" w:hAnsi="Calibri"/>
        </w:rPr>
        <w:t xml:space="preserve">Visiting addresses to NMA offices:</w:t>
      </w:r>
      <w:r>
        <w:rPr>
          <w:b/>
          <w:bCs/>
          <w:sz w:val="20"/>
          <w:szCs w:val="20"/>
          <w:rFonts w:ascii="Calibri" w:hAnsi="Calibri"/>
        </w:rPr>
        <w:t xml:space="preserve"> </w:t>
      </w:r>
    </w:p>
    <w:p w:rsidR="005F7B63" w:rsidRPr="009B0BBA" w:rsidRDefault="005F7B63" w:rsidP="009B0BBA">
      <w:pPr>
        <w:ind w:left="142"/>
        <w:rPr>
          <w:rFonts w:ascii="Calibri" w:eastAsia="Calibri" w:hAnsi="Calibri" w:cs="Calibri"/>
          <w:b/>
          <w:bCs/>
          <w:spacing w:val="1"/>
          <w:sz w:val="20"/>
        </w:rPr>
      </w:pPr>
    </w:p>
    <w:tbl>
      <w:tblPr>
        <w:tblStyle w:val="Tabellrutenett"/>
        <w:tblW w:w="6805" w:type="dxa"/>
        <w:tblInd w:w="-318" w:type="dxa"/>
        <w:tblLook w:val="04A0" w:firstRow="1" w:lastRow="0" w:firstColumn="1" w:lastColumn="0" w:noHBand="0" w:noVBand="1"/>
      </w:tblPr>
      <w:tblGrid>
        <w:gridCol w:w="1986"/>
        <w:gridCol w:w="4819"/>
      </w:tblGrid>
      <w:tr w:rsidR="005F7B63" w:rsidRPr="00A95DB3" w:rsidTr="006B144C">
        <w:tc>
          <w:tcPr>
            <w:tcW w:w="1986" w:type="dxa"/>
          </w:tcPr>
          <w:p w:rsidR="005F7B63" w:rsidRPr="000A7585" w:rsidRDefault="005F7B63" w:rsidP="00F2652A">
            <w:pPr>
              <w:spacing w:before="8" w:line="280" w:lineRule="exact"/>
              <w:rPr>
                <w:b/>
                <w:bCs/>
                <w:sz w:val="20"/>
                <w:rFonts w:ascii="Calibri" w:hAnsi="Calibri" w:cs="Calibri"/>
              </w:rPr>
            </w:pPr>
            <w:r>
              <w:rPr>
                <w:b/>
                <w:bCs/>
                <w:sz w:val="20"/>
                <w:rFonts w:ascii="Calibri" w:hAnsi="Calibri"/>
              </w:rPr>
              <w:t xml:space="preserve">Office location</w:t>
            </w:r>
          </w:p>
        </w:tc>
        <w:tc>
          <w:tcPr>
            <w:tcW w:w="4819" w:type="dxa"/>
          </w:tcPr>
          <w:p w:rsidR="005F7B63" w:rsidRPr="00B97AF8" w:rsidRDefault="005F7B63" w:rsidP="00F2652A">
            <w:pPr>
              <w:spacing w:before="8" w:line="280" w:lineRule="exact"/>
              <w:rPr>
                <w:b/>
                <w:sz w:val="20"/>
                <w:rFonts w:ascii="Calibri" w:hAnsi="Calibri" w:cs="Calibri"/>
              </w:rPr>
            </w:pPr>
            <w:r>
              <w:rPr>
                <w:b/>
                <w:sz w:val="20"/>
                <w:rFonts w:ascii="Calibri" w:hAnsi="Calibri"/>
              </w:rPr>
              <w:t xml:space="preserve">Visiting address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Oslo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Strandgata 19, 0152 Oslo</w:t>
            </w:r>
          </w:p>
        </w:tc>
      </w:tr>
      <w:tr w:rsidR="005F7B63" w:rsidRPr="00A95DB3" w:rsidTr="006B144C">
        <w:trPr>
          <w:trHeight w:val="238"/>
        </w:trPr>
        <w:tc>
          <w:tcPr>
            <w:tcW w:w="1986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Larvik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Storgata 46, 3256 Larvik</w:t>
            </w:r>
          </w:p>
        </w:tc>
      </w:tr>
      <w:tr w:rsidR="005F7B63" w:rsidRPr="00A95DB3" w:rsidTr="006B144C">
        <w:trPr>
          <w:trHeight w:val="238"/>
        </w:trPr>
        <w:tc>
          <w:tcPr>
            <w:tcW w:w="1986" w:type="dxa"/>
            <w:vAlign w:val="bottom"/>
          </w:tcPr>
          <w:p w:rsidR="005F7B63" w:rsidRPr="000A7585" w:rsidRDefault="005F7B63" w:rsidP="00F2652A">
            <w:pPr>
              <w:rPr>
                <w:b/>
                <w:bCs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Stavanger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Haakon VII’s gate 8, 4005 Stavanger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Haugesund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Smedasundet 50A, 5528 Haugesund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Kristiansand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Sjølystveien 1, 4610 Kristiansand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Bergen</w:t>
            </w:r>
          </w:p>
        </w:tc>
        <w:tc>
          <w:tcPr>
            <w:tcW w:w="4819" w:type="dxa"/>
            <w:vAlign w:val="bottom"/>
          </w:tcPr>
          <w:p w:rsidR="005F7B63" w:rsidRPr="00B97AF8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Møllendalsveien 6, 5900 Bergen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-1"/>
                <w:position w:val="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Florø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Hamnegata 3, NO-6900 Florø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Ålesund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Kongensgt. 25, 6002 Ålesund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Kristiansund N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Astrups gate 9, 6509 Kristiansund N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Trondheim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Kongensgate 60, 7012 Trondheim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Sandnessjøen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Torolv Kveldulvsons gate 7, 8006 Sandnessjøen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Bodø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Sjøgata 21, 8006 Bodø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Svolvær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Torget 4, 8300 Svolvær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Harstad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Torvet 7, 9405 Harstad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0A7585" w:rsidRDefault="005F7B63" w:rsidP="00F2652A">
            <w:pPr>
              <w:spacing w:before="8" w:line="280" w:lineRule="exact"/>
              <w:rPr>
                <w:sz w:val="20"/>
                <w:rFonts w:ascii="Calibri" w:hAnsi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Hammerfest</w:t>
            </w:r>
          </w:p>
        </w:tc>
        <w:tc>
          <w:tcPr>
            <w:tcW w:w="4819" w:type="dxa"/>
            <w:vAlign w:val="bottom"/>
          </w:tcPr>
          <w:p w:rsidR="005F7B63" w:rsidRPr="000A7585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Strandgata 58 A, 9600 Hammerfest</w:t>
            </w:r>
          </w:p>
        </w:tc>
      </w:tr>
      <w:tr w:rsidR="005F7B63" w:rsidRPr="00A95DB3" w:rsidTr="006B144C">
        <w:tc>
          <w:tcPr>
            <w:tcW w:w="1986" w:type="dxa"/>
            <w:vAlign w:val="bottom"/>
          </w:tcPr>
          <w:p w:rsidR="005F7B63" w:rsidRPr="00A95DB3" w:rsidRDefault="005F7B63" w:rsidP="00F2652A">
            <w:pPr>
              <w:spacing w:before="8" w:line="280" w:lineRule="exact"/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Tromsø</w:t>
            </w:r>
          </w:p>
        </w:tc>
        <w:tc>
          <w:tcPr>
            <w:tcW w:w="4819" w:type="dxa"/>
            <w:vAlign w:val="bottom"/>
          </w:tcPr>
          <w:p w:rsidR="005F7B63" w:rsidRPr="00A95DB3" w:rsidRDefault="005F7B63" w:rsidP="00F2652A">
            <w:pPr>
              <w:rPr>
                <w:bCs/>
                <w:spacing w:val="-1"/>
                <w:sz w:val="20"/>
                <w:rFonts w:ascii="Calibri" w:hAnsi="Calibri" w:cs="Calibri"/>
              </w:rPr>
            </w:pPr>
            <w:r>
              <w:rPr>
                <w:bCs/>
                <w:sz w:val="20"/>
                <w:rFonts w:ascii="Calibri" w:hAnsi="Calibri"/>
              </w:rPr>
              <w:t xml:space="preserve">Strandveien 106, 9006 Tromsø</w:t>
            </w:r>
          </w:p>
        </w:tc>
      </w:tr>
    </w:tbl>
    <w:p w:rsidR="005358FC" w:rsidRPr="00A95DB3" w:rsidRDefault="005358FC" w:rsidP="005F7B63">
      <w:pPr>
        <w:ind w:left="113"/>
        <w:rPr>
          <w:rFonts w:ascii="Calibri" w:hAnsi="Calibri"/>
        </w:rPr>
      </w:pPr>
    </w:p>
    <w:sectPr w:rsidR="005358FC" w:rsidRPr="00A95DB3" w:rsidSect="00096BA5">
      <w:headerReference w:type="default" r:id="rId12"/>
      <w:footerReference w:type="default" r:id="rId13"/>
      <w:footerReference w:type="first" r:id="rId14"/>
      <w:pgSz w:w="11907" w:h="16840" w:code="9"/>
      <w:pgMar w:top="397" w:right="1134" w:bottom="567" w:left="1304" w:header="567" w:footer="3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2F" w:rsidRDefault="00416E2F">
      <w:r>
        <w:separator/>
      </w:r>
    </w:p>
  </w:endnote>
  <w:endnote w:type="continuationSeparator" w:id="0">
    <w:p w:rsidR="00416E2F" w:rsidRDefault="004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678"/>
      <w:gridCol w:w="2693"/>
    </w:tblGrid>
    <w:tr w:rsidR="00A95DB3" w:rsidRPr="00F66FBA" w:rsidTr="004E3E71">
      <w:tc>
        <w:tcPr>
          <w:tcW w:w="2977" w:type="dxa"/>
        </w:tcPr>
        <w:p w:rsidR="00A95DB3" w:rsidRPr="00F66FBA" w:rsidRDefault="00A95DB3" w:rsidP="004E3E71">
          <w:pPr>
            <w:pStyle w:val="Bunntekst"/>
            <w:jc w:val="lef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KS-0123</w:t>
          </w:r>
        </w:p>
      </w:tc>
      <w:tc>
        <w:tcPr>
          <w:tcW w:w="4678" w:type="dxa"/>
        </w:tcPr>
        <w:p w:rsidR="00A95DB3" w:rsidRPr="00F66FBA" w:rsidRDefault="00337856" w:rsidP="0076417B">
          <w:pPr>
            <w:pStyle w:val="Bunnteks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Rev.:</w:t>
          </w:r>
          <w:r>
            <w:rPr>
              <w:sz w:val="16"/>
              <w:szCs w:val="16"/>
              <w:rFonts w:ascii="Calibri" w:hAnsi="Calibri"/>
            </w:rPr>
            <w:t xml:space="preserve"> </w:t>
          </w:r>
          <w:r>
            <w:rPr>
              <w:sz w:val="16"/>
              <w:szCs w:val="16"/>
              <w:rFonts w:ascii="Calibri" w:hAnsi="Calibri"/>
            </w:rPr>
            <w:t xml:space="preserve">05/01/2018</w:t>
          </w:r>
        </w:p>
      </w:tc>
      <w:tc>
        <w:tcPr>
          <w:tcW w:w="2693" w:type="dxa"/>
        </w:tcPr>
        <w:p w:rsidR="00A95DB3" w:rsidRPr="00F66FBA" w:rsidRDefault="00A95DB3" w:rsidP="004E3E71">
          <w:pPr>
            <w:pStyle w:val="Bunntekst"/>
            <w:jc w:val="righ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Page 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begin"/>
          </w:r>
          <w:r w:rsidRPr="00F66FBA">
            <w:rPr>
              <w:sz w:val="16"/>
              <w:szCs w:val="16"/>
              <w:rFonts w:ascii="Calibri" w:hAnsi="Calibri" w:cs="Arial"/>
            </w:rPr>
            <w:instrText>PAGE   \* MERGEFORMAT</w:instrText>
          </w:r>
          <w:r w:rsidRPr="00F66FBA">
            <w:rPr>
              <w:sz w:val="16"/>
              <w:szCs w:val="16"/>
              <w:rFonts w:ascii="Calibri" w:hAnsi="Calibri" w:cs="Arial"/>
            </w:rPr>
            <w:fldChar w:fldCharType="separate"/>
          </w:r>
          <w:r w:rsidR="00416E2F">
            <w:rPr>
              <w:sz w:val="16"/>
              <w:szCs w:val="16"/>
              <w:rFonts w:ascii="Calibri" w:hAnsi="Calibri" w:cs="Arial"/>
            </w:rPr>
            <w:t>2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end"/>
          </w:r>
          <w:r>
            <w:rPr>
              <w:sz w:val="16"/>
              <w:szCs w:val="16"/>
              <w:rFonts w:ascii="Calibri" w:hAnsi="Calibri"/>
            </w:rPr>
            <w:t xml:space="preserve"> of 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begin" w:dirty="true"/>
          </w:r>
          <w:r w:rsidRPr="00F66FBA">
            <w:rPr>
              <w:sz w:val="16"/>
              <w:szCs w:val="16"/>
              <w:rFonts w:ascii="Calibri" w:hAnsi="Calibri" w:cs="Arial"/>
            </w:rPr>
            <w:instrText xml:space="preserve"> NUMPAGES   \* MERGEFORMAT </w:instrText>
          </w:r>
          <w:r w:rsidRPr="00F66FBA">
            <w:rPr>
              <w:sz w:val="16"/>
              <w:szCs w:val="16"/>
              <w:rFonts w:ascii="Calibri" w:hAnsi="Calibri" w:cs="Arial"/>
            </w:rPr>
            <w:fldChar w:fldCharType="separate"/>
          </w:r>
          <w:r w:rsidR="00416E2F">
            <w:rPr>
              <w:sz w:val="16"/>
              <w:szCs w:val="16"/>
              <w:rFonts w:ascii="Calibri" w:hAnsi="Calibri" w:cs="Arial"/>
            </w:rPr>
            <w:t>2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end"/>
          </w:r>
        </w:p>
      </w:tc>
    </w:tr>
  </w:tbl>
  <w:p w:rsidR="00ED126D" w:rsidRDefault="00ED126D">
    <w:pPr>
      <w:pStyle w:val="Bunntekst"/>
      <w:tabs>
        <w:tab w:val="right" w:pos="9356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678"/>
      <w:gridCol w:w="2693"/>
    </w:tblGrid>
    <w:tr w:rsidR="00F66FBA" w:rsidRPr="00EE3F35" w:rsidTr="00F66FBA">
      <w:tc>
        <w:tcPr>
          <w:tcW w:w="2977" w:type="dxa"/>
        </w:tcPr>
        <w:p w:rsidR="00F66FBA" w:rsidRPr="00F66FBA" w:rsidRDefault="00F66FBA" w:rsidP="0067713C">
          <w:pPr>
            <w:pStyle w:val="Bunntekst"/>
            <w:jc w:val="lef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KS-0123</w:t>
          </w:r>
        </w:p>
      </w:tc>
      <w:tc>
        <w:tcPr>
          <w:tcW w:w="4678" w:type="dxa"/>
        </w:tcPr>
        <w:p w:rsidR="00F66FBA" w:rsidRPr="00F66FBA" w:rsidRDefault="00337856" w:rsidP="0076417B">
          <w:pPr>
            <w:pStyle w:val="Bunnteks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Rev.:</w:t>
          </w:r>
          <w:r>
            <w:rPr>
              <w:sz w:val="16"/>
              <w:szCs w:val="16"/>
              <w:rFonts w:ascii="Calibri" w:hAnsi="Calibri"/>
            </w:rPr>
            <w:t xml:space="preserve"> </w:t>
          </w:r>
          <w:r>
            <w:rPr>
              <w:sz w:val="16"/>
              <w:szCs w:val="16"/>
              <w:rFonts w:ascii="Calibri" w:hAnsi="Calibri"/>
            </w:rPr>
            <w:t xml:space="preserve">05/01/2018</w:t>
          </w:r>
        </w:p>
      </w:tc>
      <w:tc>
        <w:tcPr>
          <w:tcW w:w="2693" w:type="dxa"/>
        </w:tcPr>
        <w:p w:rsidR="00F66FBA" w:rsidRPr="00F66FBA" w:rsidRDefault="00F66FBA" w:rsidP="00F66FBA">
          <w:pPr>
            <w:pStyle w:val="Bunntekst"/>
            <w:jc w:val="right"/>
            <w:rPr>
              <w:sz w:val="16"/>
              <w:szCs w:val="16"/>
              <w:rFonts w:ascii="Calibri" w:hAnsi="Calibri"/>
            </w:rPr>
          </w:pPr>
          <w:r>
            <w:rPr>
              <w:sz w:val="16"/>
              <w:szCs w:val="16"/>
              <w:rFonts w:ascii="Calibri" w:hAnsi="Calibri"/>
            </w:rPr>
            <w:t xml:space="preserve">Page 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begin"/>
          </w:r>
          <w:r w:rsidRPr="00F66FBA">
            <w:rPr>
              <w:sz w:val="16"/>
              <w:szCs w:val="16"/>
              <w:rFonts w:ascii="Calibri" w:hAnsi="Calibri" w:cs="Arial"/>
            </w:rPr>
            <w:instrText>PAGE   \* MERGEFORMAT</w:instrText>
          </w:r>
          <w:r w:rsidRPr="00F66FBA">
            <w:rPr>
              <w:sz w:val="16"/>
              <w:szCs w:val="16"/>
              <w:rFonts w:ascii="Calibri" w:hAnsi="Calibri" w:cs="Arial"/>
            </w:rPr>
            <w:fldChar w:fldCharType="separate"/>
          </w:r>
          <w:r w:rsidR="00416E2F">
            <w:rPr>
              <w:sz w:val="16"/>
              <w:szCs w:val="16"/>
              <w:rFonts w:ascii="Calibri" w:hAnsi="Calibri" w:cs="Arial"/>
            </w:rPr>
            <w:t>1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end"/>
          </w:r>
          <w:r>
            <w:rPr>
              <w:sz w:val="16"/>
              <w:szCs w:val="16"/>
              <w:rFonts w:ascii="Calibri" w:hAnsi="Calibri"/>
            </w:rPr>
            <w:t xml:space="preserve"> of 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begin" w:dirty="true"/>
          </w:r>
          <w:r w:rsidRPr="00F66FBA">
            <w:rPr>
              <w:sz w:val="16"/>
              <w:szCs w:val="16"/>
              <w:rFonts w:ascii="Calibri" w:hAnsi="Calibri" w:cs="Arial"/>
            </w:rPr>
            <w:instrText xml:space="preserve"> NUMPAGES   \* MERGEFORMAT </w:instrText>
          </w:r>
          <w:r w:rsidRPr="00F66FBA">
            <w:rPr>
              <w:sz w:val="16"/>
              <w:szCs w:val="16"/>
              <w:rFonts w:ascii="Calibri" w:hAnsi="Calibri" w:cs="Arial"/>
            </w:rPr>
            <w:fldChar w:fldCharType="separate"/>
          </w:r>
          <w:r w:rsidR="00416E2F">
            <w:rPr>
              <w:sz w:val="16"/>
              <w:szCs w:val="16"/>
              <w:rFonts w:ascii="Calibri" w:hAnsi="Calibri" w:cs="Arial"/>
            </w:rPr>
            <w:t>2</w:t>
          </w:r>
          <w:r w:rsidRPr="00F66FBA">
            <w:rPr>
              <w:sz w:val="16"/>
              <w:szCs w:val="16"/>
              <w:rFonts w:ascii="Calibri" w:hAnsi="Calibri" w:cs="Arial"/>
            </w:rPr>
            <w:fldChar w:fldCharType="end"/>
          </w:r>
        </w:p>
      </w:tc>
    </w:tr>
  </w:tbl>
  <w:p w:rsidR="00ED126D" w:rsidRDefault="00ED126D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2F" w:rsidRDefault="00416E2F">
      <w:r>
        <w:separator/>
      </w:r>
    </w:p>
  </w:footnote>
  <w:footnote w:type="continuationSeparator" w:id="0">
    <w:p w:rsidR="00416E2F" w:rsidRDefault="0041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3"/>
      <w:gridCol w:w="5085"/>
    </w:tblGrid>
    <w:tr w:rsidR="00F66FBA" w:rsidTr="00B97AF8">
      <w:tc>
        <w:tcPr>
          <w:tcW w:w="5263" w:type="dxa"/>
          <w:vAlign w:val="bottom"/>
        </w:tcPr>
        <w:p w:rsidR="00F66FBA" w:rsidRPr="00B97AF8" w:rsidRDefault="00F66FBA" w:rsidP="00B97AF8">
          <w:pPr>
            <w:pStyle w:val="Topptekst"/>
            <w:jc w:val="left"/>
            <w:rPr>
              <w:color w:val="008ABD"/>
            </w:rPr>
          </w:pPr>
          <w:r>
            <w:rPr>
              <w:color w:val="008ABD"/>
              <w:sz w:val="28"/>
              <w:szCs w:val="28"/>
            </w:rPr>
            <w:t xml:space="preserve">Norwegian Maritime Authority</w:t>
          </w:r>
        </w:p>
      </w:tc>
      <w:tc>
        <w:tcPr>
          <w:tcW w:w="5085" w:type="dxa"/>
        </w:tcPr>
        <w:p w:rsidR="00F66FBA" w:rsidRPr="000A7585" w:rsidRDefault="00583218" w:rsidP="00F66FBA">
          <w:pPr>
            <w:spacing w:before="120"/>
            <w:jc w:val="right"/>
            <w:rPr>
              <w:b/>
              <w:color w:val="008ABD"/>
              <w:sz w:val="20"/>
              <w:szCs w:val="20"/>
            </w:rPr>
          </w:pPr>
          <w:r>
            <w:rPr>
              <w:b/>
              <w:color w:val="008ABD"/>
              <w:sz w:val="20"/>
              <w:szCs w:val="20"/>
            </w:rPr>
            <w:t xml:space="preserve">Notification of conversion</w:t>
          </w:r>
        </w:p>
        <w:p w:rsidR="00F66FBA" w:rsidRPr="009B0BBA" w:rsidRDefault="00F66FBA" w:rsidP="00F66FBA">
          <w:pPr>
            <w:pStyle w:val="Topptekst"/>
            <w:rPr>
              <w:b w:val="0"/>
            </w:rPr>
          </w:pPr>
          <w:r>
            <w:rPr>
              <w:b w:val="0"/>
              <w:color w:val="008ABD"/>
              <w:szCs w:val="20"/>
            </w:rPr>
            <w:t xml:space="preserve">Passenger, cargo and fishing vessel</w:t>
          </w:r>
        </w:p>
      </w:tc>
    </w:tr>
  </w:tbl>
  <w:p w:rsidR="00ED126D" w:rsidRDefault="00ED126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30E"/>
    <w:multiLevelType w:val="hybridMultilevel"/>
    <w:tmpl w:val="C082BCD6"/>
    <w:lvl w:ilvl="0" w:tplc="B1B60D7A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sz w:val="14"/>
        <w:szCs w:val="1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113F9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151018"/>
    <w:multiLevelType w:val="multilevel"/>
    <w:tmpl w:val="B9568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40E"/>
    <w:multiLevelType w:val="hybridMultilevel"/>
    <w:tmpl w:val="54E073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67A84"/>
    <w:multiLevelType w:val="multilevel"/>
    <w:tmpl w:val="13EC8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2F"/>
    <w:rsid w:val="00096BA5"/>
    <w:rsid w:val="000A7585"/>
    <w:rsid w:val="000C0650"/>
    <w:rsid w:val="000E2EA5"/>
    <w:rsid w:val="000F0B66"/>
    <w:rsid w:val="00176566"/>
    <w:rsid w:val="001818A1"/>
    <w:rsid w:val="001B0F04"/>
    <w:rsid w:val="00200BB8"/>
    <w:rsid w:val="00237405"/>
    <w:rsid w:val="00250FC2"/>
    <w:rsid w:val="00282F47"/>
    <w:rsid w:val="002A2900"/>
    <w:rsid w:val="002A4618"/>
    <w:rsid w:val="002E5BB1"/>
    <w:rsid w:val="002E6DC6"/>
    <w:rsid w:val="002F284A"/>
    <w:rsid w:val="00313220"/>
    <w:rsid w:val="003146F3"/>
    <w:rsid w:val="003178FF"/>
    <w:rsid w:val="00321AF0"/>
    <w:rsid w:val="00337856"/>
    <w:rsid w:val="00351136"/>
    <w:rsid w:val="00372AC7"/>
    <w:rsid w:val="00374492"/>
    <w:rsid w:val="00376907"/>
    <w:rsid w:val="003772B2"/>
    <w:rsid w:val="00380E5F"/>
    <w:rsid w:val="00383FA9"/>
    <w:rsid w:val="003B2378"/>
    <w:rsid w:val="0041003F"/>
    <w:rsid w:val="00416E2F"/>
    <w:rsid w:val="00454DE2"/>
    <w:rsid w:val="0046500E"/>
    <w:rsid w:val="00487C6F"/>
    <w:rsid w:val="00494E17"/>
    <w:rsid w:val="004A37BB"/>
    <w:rsid w:val="004B68BD"/>
    <w:rsid w:val="004E3801"/>
    <w:rsid w:val="00520E3F"/>
    <w:rsid w:val="00525AA9"/>
    <w:rsid w:val="005358FC"/>
    <w:rsid w:val="0054325B"/>
    <w:rsid w:val="00557B23"/>
    <w:rsid w:val="005817A1"/>
    <w:rsid w:val="00583218"/>
    <w:rsid w:val="0058787E"/>
    <w:rsid w:val="00593FD9"/>
    <w:rsid w:val="005C0D9F"/>
    <w:rsid w:val="005C413B"/>
    <w:rsid w:val="005C48DC"/>
    <w:rsid w:val="005F79E0"/>
    <w:rsid w:val="005F7B63"/>
    <w:rsid w:val="005F7EAA"/>
    <w:rsid w:val="0060005F"/>
    <w:rsid w:val="0060652E"/>
    <w:rsid w:val="00615702"/>
    <w:rsid w:val="006227C2"/>
    <w:rsid w:val="00642D83"/>
    <w:rsid w:val="0066572F"/>
    <w:rsid w:val="0067713C"/>
    <w:rsid w:val="00690D1F"/>
    <w:rsid w:val="006979B4"/>
    <w:rsid w:val="006A7C49"/>
    <w:rsid w:val="006B0E1D"/>
    <w:rsid w:val="006B1439"/>
    <w:rsid w:val="006B144C"/>
    <w:rsid w:val="006D0A89"/>
    <w:rsid w:val="00714692"/>
    <w:rsid w:val="0071553B"/>
    <w:rsid w:val="00717557"/>
    <w:rsid w:val="0073572D"/>
    <w:rsid w:val="00746B84"/>
    <w:rsid w:val="0076121B"/>
    <w:rsid w:val="0076417B"/>
    <w:rsid w:val="00764D5F"/>
    <w:rsid w:val="00796CEF"/>
    <w:rsid w:val="007E7C42"/>
    <w:rsid w:val="00811E13"/>
    <w:rsid w:val="00812CB2"/>
    <w:rsid w:val="00827730"/>
    <w:rsid w:val="00836F63"/>
    <w:rsid w:val="00837406"/>
    <w:rsid w:val="008538AE"/>
    <w:rsid w:val="00860008"/>
    <w:rsid w:val="00865F7B"/>
    <w:rsid w:val="0087217D"/>
    <w:rsid w:val="00876C9B"/>
    <w:rsid w:val="00897550"/>
    <w:rsid w:val="008A2B1C"/>
    <w:rsid w:val="008D218A"/>
    <w:rsid w:val="00935148"/>
    <w:rsid w:val="00963A43"/>
    <w:rsid w:val="00976DAD"/>
    <w:rsid w:val="00996B57"/>
    <w:rsid w:val="009B0BBA"/>
    <w:rsid w:val="009B34E3"/>
    <w:rsid w:val="009B47B4"/>
    <w:rsid w:val="009D4CF6"/>
    <w:rsid w:val="009E5557"/>
    <w:rsid w:val="00A730DA"/>
    <w:rsid w:val="00A7735F"/>
    <w:rsid w:val="00A95DB3"/>
    <w:rsid w:val="00AA6A29"/>
    <w:rsid w:val="00AD1EE4"/>
    <w:rsid w:val="00AD6BE2"/>
    <w:rsid w:val="00B25E42"/>
    <w:rsid w:val="00B33A97"/>
    <w:rsid w:val="00B5112B"/>
    <w:rsid w:val="00B51643"/>
    <w:rsid w:val="00B73621"/>
    <w:rsid w:val="00B97AF8"/>
    <w:rsid w:val="00BC0F67"/>
    <w:rsid w:val="00CB2922"/>
    <w:rsid w:val="00CC3D37"/>
    <w:rsid w:val="00CF1C0A"/>
    <w:rsid w:val="00D3301E"/>
    <w:rsid w:val="00D34856"/>
    <w:rsid w:val="00D82E99"/>
    <w:rsid w:val="00D85B1C"/>
    <w:rsid w:val="00D968BA"/>
    <w:rsid w:val="00DB726B"/>
    <w:rsid w:val="00DF0C63"/>
    <w:rsid w:val="00DF2FC5"/>
    <w:rsid w:val="00E03973"/>
    <w:rsid w:val="00E20B1C"/>
    <w:rsid w:val="00E21886"/>
    <w:rsid w:val="00E302A9"/>
    <w:rsid w:val="00E30B26"/>
    <w:rsid w:val="00E54E00"/>
    <w:rsid w:val="00E74071"/>
    <w:rsid w:val="00E8611D"/>
    <w:rsid w:val="00EB5680"/>
    <w:rsid w:val="00EC3E57"/>
    <w:rsid w:val="00ED126D"/>
    <w:rsid w:val="00EE3F35"/>
    <w:rsid w:val="00F014F3"/>
    <w:rsid w:val="00F14A33"/>
    <w:rsid w:val="00F17C74"/>
    <w:rsid w:val="00F23A2A"/>
    <w:rsid w:val="00F2704C"/>
    <w:rsid w:val="00F40F3C"/>
    <w:rsid w:val="00F504EE"/>
    <w:rsid w:val="00F66FBA"/>
    <w:rsid w:val="00F93DDE"/>
    <w:rsid w:val="00F94E48"/>
    <w:rsid w:val="00FA08DF"/>
    <w:rsid w:val="00FA1688"/>
    <w:rsid w:val="00FA7E6E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3FFB-A161-4F5B-9219-2E6BCF5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240"/>
      <w:outlineLvl w:val="1"/>
    </w:pPr>
    <w:rPr>
      <w:b/>
      <w:i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Overskrift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Bunntekst">
    <w:name w:val="footer"/>
    <w:basedOn w:val="Normal"/>
    <w:pPr>
      <w:tabs>
        <w:tab w:val="center" w:pos="4536"/>
        <w:tab w:val="right" w:pos="10206"/>
      </w:tabs>
      <w:jc w:val="center"/>
    </w:pPr>
    <w:rPr>
      <w:sz w:val="14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ell">
    <w:name w:val="Tabell"/>
    <w:basedOn w:val="Normal"/>
  </w:style>
  <w:style w:type="paragraph" w:customStyle="1" w:styleId="Skjema">
    <w:name w:val="Skjema"/>
    <w:basedOn w:val="Skjema-10"/>
    <w:rPr>
      <w:noProof/>
      <w:sz w:val="14"/>
    </w:rPr>
  </w:style>
  <w:style w:type="paragraph" w:styleId="Brdtekst">
    <w:name w:val="Body Text"/>
    <w:basedOn w:val="Normal"/>
    <w:pPr>
      <w:spacing w:after="120"/>
    </w:pPr>
  </w:style>
  <w:style w:type="character" w:styleId="Hyperkobling">
    <w:name w:val="Hyperlink"/>
    <w:basedOn w:val="Standardskriftforavsnitt"/>
    <w:rsid w:val="006979B4"/>
    <w:rPr>
      <w:color w:val="0000FF"/>
      <w:u w:val="single"/>
    </w:rPr>
  </w:style>
  <w:style w:type="paragraph" w:customStyle="1" w:styleId="Skjema-10">
    <w:name w:val="Skjema-10"/>
    <w:basedOn w:val="Normal"/>
    <w:rPr>
      <w:b/>
      <w:sz w:val="20"/>
    </w:rPr>
  </w:style>
  <w:style w:type="character" w:styleId="Fulgthyperkobling">
    <w:name w:val="FollowedHyperlink"/>
    <w:basedOn w:val="Standardskriftforavsnitt"/>
    <w:rsid w:val="00EE3F35"/>
    <w:rPr>
      <w:color w:val="800080"/>
      <w:u w:val="single"/>
    </w:rPr>
  </w:style>
  <w:style w:type="table" w:styleId="Tabellrutenett">
    <w:name w:val="Table Grid"/>
    <w:basedOn w:val="Vanligtabell"/>
    <w:uiPriority w:val="59"/>
    <w:rsid w:val="005358FC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6FBA"/>
    <w:rPr>
      <w:rFonts w:ascii="Arial" w:hAnsi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post@sdir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sdir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@sdi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sjofartsdir.no/FormsLis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T\AppData\Local\Packages\Microsoft.MicrosoftEdge_8wekyb3d8bbwe\TempState\Downloads\KS-0123B%20melding%20om%20ombygging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KS-0123B melding om ombygging (1).dotx</Template>
  <TotalTime>1</TotalTime>
  <Pages>2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3885</CharactersWithSpaces>
  <SharedDoc>false</SharedDoc>
  <HLinks>
    <vt:vector size="6" baseType="variant">
      <vt:variant>
        <vt:i4>7667829</vt:i4>
      </vt:variant>
      <vt:variant>
        <vt:i4>115</vt:i4>
      </vt:variant>
      <vt:variant>
        <vt:i4>0</vt:i4>
      </vt:variant>
      <vt:variant>
        <vt:i4>5</vt:i4>
      </vt:variant>
      <vt:variant>
        <vt:lpwstr>http://www.sjofartsdir.no/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Straume-Næsheim</dc:creator>
  <cp:lastModifiedBy>Heidi Straume-Næsheim</cp:lastModifiedBy>
  <cp:revision>1</cp:revision>
  <cp:lastPrinted>2014-11-04T11:15:00Z</cp:lastPrinted>
  <dcterms:created xsi:type="dcterms:W3CDTF">2019-03-22T12:57:00Z</dcterms:created>
  <dcterms:modified xsi:type="dcterms:W3CDTF">2019-03-22T12:58:00Z</dcterms:modified>
</cp:coreProperties>
</file>