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6CBFC" w14:textId="511B4539" w:rsidR="00BA20FD" w:rsidRPr="003C42B5" w:rsidRDefault="003C42B5" w:rsidP="00BA20FD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</w:rPr>
        <w:t>Stability</w:t>
      </w:r>
      <w:r w:rsidR="009E4A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and </w:t>
      </w:r>
      <w:r w:rsidR="009E4A8B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oading limitations</w:t>
      </w:r>
    </w:p>
    <w:tbl>
      <w:tblPr>
        <w:tblStyle w:val="Tabellrutenett"/>
        <w:tblpPr w:leftFromText="141" w:rightFromText="141" w:horzAnchor="margin" w:tblpY="4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07"/>
        <w:gridCol w:w="3432"/>
        <w:gridCol w:w="3499"/>
      </w:tblGrid>
      <w:tr w:rsidR="00094C65" w14:paraId="7D80AE5F" w14:textId="22DDEE24" w:rsidTr="00094C65">
        <w:trPr>
          <w:trHeight w:val="396"/>
        </w:trPr>
        <w:tc>
          <w:tcPr>
            <w:tcW w:w="2507" w:type="dxa"/>
            <w:vAlign w:val="bottom"/>
          </w:tcPr>
          <w:p w14:paraId="4C5C80F3" w14:textId="2DFFBA87" w:rsidR="00094C65" w:rsidRPr="00B1536D" w:rsidRDefault="008F7241" w:rsidP="008544A5">
            <w:pPr>
              <w:jc w:val="center"/>
              <w:rPr>
                <w:i/>
                <w:szCs w:val="24"/>
              </w:rPr>
            </w:pPr>
            <w:sdt>
              <w:sdtPr>
                <w:rPr>
                  <w:i/>
                  <w:sz w:val="28"/>
                  <w:szCs w:val="28"/>
                </w:rPr>
                <w:id w:val="-586843513"/>
                <w:placeholder>
                  <w:docPart w:val="DefaultPlaceholder_1081868574"/>
                </w:placeholder>
              </w:sdtPr>
              <w:sdtEndPr/>
              <w:sdtContent>
                <w:r w:rsidR="008544A5">
                  <w:rPr>
                    <w:i/>
                    <w:sz w:val="28"/>
                    <w:szCs w:val="28"/>
                  </w:rPr>
                  <w:t>[V</w:t>
                </w:r>
                <w:r w:rsidR="003C42B5">
                  <w:rPr>
                    <w:i/>
                    <w:sz w:val="28"/>
                    <w:szCs w:val="28"/>
                  </w:rPr>
                  <w:t>essel</w:t>
                </w:r>
                <w:r w:rsidR="008544A5">
                  <w:rPr>
                    <w:i/>
                    <w:sz w:val="28"/>
                    <w:szCs w:val="28"/>
                  </w:rPr>
                  <w:t xml:space="preserve"> name]</w:t>
                </w:r>
              </w:sdtContent>
            </w:sdt>
          </w:p>
        </w:tc>
        <w:tc>
          <w:tcPr>
            <w:tcW w:w="3432" w:type="dxa"/>
            <w:vAlign w:val="bottom"/>
          </w:tcPr>
          <w:p w14:paraId="13CBD49B" w14:textId="0FAA9940" w:rsidR="00094C65" w:rsidRPr="00B1536D" w:rsidRDefault="008F7241" w:rsidP="003C42B5">
            <w:pPr>
              <w:jc w:val="center"/>
              <w:rPr>
                <w:i/>
                <w:szCs w:val="24"/>
              </w:rPr>
            </w:pPr>
            <w:sdt>
              <w:sdtPr>
                <w:rPr>
                  <w:i/>
                  <w:sz w:val="28"/>
                  <w:szCs w:val="28"/>
                </w:rPr>
                <w:id w:val="-1288959049"/>
                <w:placeholder>
                  <w:docPart w:val="DefaultPlaceholder_1081868574"/>
                </w:placeholder>
              </w:sdtPr>
              <w:sdtEndPr/>
              <w:sdtContent>
                <w:r w:rsidR="008544A5">
                  <w:rPr>
                    <w:i/>
                    <w:sz w:val="28"/>
                    <w:szCs w:val="28"/>
                  </w:rPr>
                  <w:t>[</w:t>
                </w:r>
                <w:r w:rsidR="003C42B5">
                  <w:rPr>
                    <w:i/>
                    <w:sz w:val="28"/>
                    <w:szCs w:val="28"/>
                  </w:rPr>
                  <w:t>Call sign</w:t>
                </w:r>
                <w:r w:rsidR="008544A5">
                  <w:rPr>
                    <w:i/>
                    <w:sz w:val="28"/>
                    <w:szCs w:val="28"/>
                  </w:rPr>
                  <w:t>]</w:t>
                </w:r>
              </w:sdtContent>
            </w:sdt>
          </w:p>
        </w:tc>
        <w:tc>
          <w:tcPr>
            <w:tcW w:w="3499" w:type="dxa"/>
            <w:vAlign w:val="bottom"/>
          </w:tcPr>
          <w:p w14:paraId="3705A9C1" w14:textId="2975051D" w:rsidR="00094C65" w:rsidRDefault="008F7241" w:rsidP="003C42B5">
            <w:pPr>
              <w:jc w:val="center"/>
              <w:rPr>
                <w:i/>
                <w:szCs w:val="24"/>
              </w:rPr>
            </w:pPr>
            <w:sdt>
              <w:sdtPr>
                <w:rPr>
                  <w:i/>
                  <w:sz w:val="28"/>
                  <w:szCs w:val="28"/>
                </w:rPr>
                <w:id w:val="-1400429039"/>
                <w:placeholder>
                  <w:docPart w:val="DefaultPlaceholder_1081868574"/>
                </w:placeholder>
              </w:sdtPr>
              <w:sdtEndPr/>
              <w:sdtContent>
                <w:r w:rsidR="008544A5">
                  <w:rPr>
                    <w:i/>
                    <w:sz w:val="28"/>
                    <w:szCs w:val="28"/>
                  </w:rPr>
                  <w:t>[</w:t>
                </w:r>
                <w:r w:rsidR="003C42B5">
                  <w:rPr>
                    <w:i/>
                    <w:sz w:val="28"/>
                    <w:szCs w:val="28"/>
                  </w:rPr>
                  <w:t>Trade area</w:t>
                </w:r>
                <w:r w:rsidR="008544A5">
                  <w:rPr>
                    <w:i/>
                    <w:sz w:val="28"/>
                    <w:szCs w:val="28"/>
                  </w:rPr>
                  <w:t>]</w:t>
                </w:r>
                <w:r w:rsidR="00094C65">
                  <w:rPr>
                    <w:i/>
                    <w:sz w:val="28"/>
                    <w:szCs w:val="28"/>
                    <w:vertAlign w:val="superscript"/>
                  </w:rPr>
                  <w:t xml:space="preserve">1) 2) </w:t>
                </w:r>
              </w:sdtContent>
            </w:sdt>
          </w:p>
        </w:tc>
      </w:tr>
    </w:tbl>
    <w:p w14:paraId="662A427F" w14:textId="77777777" w:rsidR="003C42B5" w:rsidRPr="003862D8" w:rsidRDefault="003C42B5" w:rsidP="00094C65">
      <w:pPr>
        <w:pStyle w:val="Listeavsnitt"/>
        <w:numPr>
          <w:ilvl w:val="0"/>
          <w:numId w:val="1"/>
        </w:numPr>
        <w:rPr>
          <w:lang w:val="en-GB"/>
        </w:rPr>
      </w:pPr>
      <w:r w:rsidRPr="003862D8">
        <w:rPr>
          <w:lang w:val="en-GB"/>
        </w:rPr>
        <w:t>The vessel is n</w:t>
      </w:r>
      <w:bookmarkStart w:id="0" w:name="_GoBack"/>
      <w:bookmarkEnd w:id="0"/>
      <w:r w:rsidRPr="003862D8">
        <w:rPr>
          <w:lang w:val="en-GB"/>
        </w:rPr>
        <w:t>ot allowed to operate in waters where there is a risk of ice accretion (according to Appendix 2 to the Regulations) before calculations showing that this is permissible have been submitted and approved.</w:t>
      </w:r>
    </w:p>
    <w:p w14:paraId="4A649653" w14:textId="1D0428EA" w:rsidR="00094C65" w:rsidRDefault="003C42B5" w:rsidP="00094C65">
      <w:pPr>
        <w:pStyle w:val="Listeavsnitt"/>
        <w:numPr>
          <w:ilvl w:val="0"/>
          <w:numId w:val="1"/>
        </w:numPr>
        <w:rPr>
          <w:lang w:val="en-GB"/>
        </w:rPr>
      </w:pPr>
      <w:r w:rsidRPr="00990419">
        <w:rPr>
          <w:lang w:val="en-GB"/>
        </w:rPr>
        <w:t>The vessel is not allowed to operate in waters north of 63°N, and between 28°W and 11°W, before calculations showing that this is permissible have been submitted and approved, cf. section 3-8 fourth paragraph.</w:t>
      </w:r>
    </w:p>
    <w:p w14:paraId="3B6C5445" w14:textId="77777777" w:rsidR="00990419" w:rsidRPr="00990419" w:rsidRDefault="00990419" w:rsidP="00990419">
      <w:pPr>
        <w:pStyle w:val="Listeavsnitt"/>
        <w:rPr>
          <w:lang w:val="en-GB"/>
        </w:rPr>
      </w:pPr>
    </w:p>
    <w:tbl>
      <w:tblPr>
        <w:tblStyle w:val="Tabellrutenett"/>
        <w:tblW w:w="9640" w:type="dxa"/>
        <w:jc w:val="center"/>
        <w:tblLook w:val="04A0" w:firstRow="1" w:lastRow="0" w:firstColumn="1" w:lastColumn="0" w:noHBand="0" w:noVBand="1"/>
      </w:tblPr>
      <w:tblGrid>
        <w:gridCol w:w="2127"/>
        <w:gridCol w:w="2835"/>
        <w:gridCol w:w="1276"/>
        <w:gridCol w:w="3402"/>
      </w:tblGrid>
      <w:tr w:rsidR="00BA20FD" w:rsidRPr="008F7241" w14:paraId="36FB3570" w14:textId="77777777" w:rsidTr="00C639FF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14:paraId="460309CE" w14:textId="28B59F4D" w:rsidR="00BA20FD" w:rsidRPr="00BA20FD" w:rsidRDefault="00BA20FD" w:rsidP="008544A5">
            <w:pPr>
              <w:jc w:val="center"/>
              <w:rPr>
                <w:sz w:val="28"/>
                <w:szCs w:val="28"/>
              </w:rPr>
            </w:pPr>
            <w:r w:rsidRPr="00BA20FD">
              <w:rPr>
                <w:sz w:val="28"/>
                <w:szCs w:val="28"/>
              </w:rPr>
              <w:t>F</w:t>
            </w:r>
            <w:r w:rsidR="008544A5">
              <w:rPr>
                <w:sz w:val="28"/>
                <w:szCs w:val="28"/>
              </w:rPr>
              <w:t>ishing method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D9C02B1" w14:textId="141DAD7F" w:rsidR="00BA20FD" w:rsidRPr="008544A5" w:rsidRDefault="008544A5" w:rsidP="002313C1">
            <w:pPr>
              <w:jc w:val="center"/>
              <w:rPr>
                <w:sz w:val="28"/>
                <w:szCs w:val="28"/>
                <w:lang w:val="en-GB"/>
              </w:rPr>
            </w:pPr>
            <w:r w:rsidRPr="008544A5">
              <w:rPr>
                <w:sz w:val="28"/>
                <w:szCs w:val="28"/>
                <w:lang w:val="en-GB"/>
              </w:rPr>
              <w:t>Weight of fishing gear</w:t>
            </w:r>
            <w:r w:rsidR="009E4A8B" w:rsidRPr="008544A5">
              <w:rPr>
                <w:sz w:val="28"/>
                <w:szCs w:val="28"/>
                <w:lang w:val="en-GB"/>
              </w:rPr>
              <w:t xml:space="preserve"> [t]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36ECCF" w14:textId="77777777" w:rsidR="008544A5" w:rsidRDefault="00BA20FD" w:rsidP="008544A5">
            <w:pPr>
              <w:jc w:val="center"/>
              <w:rPr>
                <w:sz w:val="28"/>
                <w:szCs w:val="28"/>
              </w:rPr>
            </w:pPr>
            <w:r w:rsidRPr="00BA20FD">
              <w:rPr>
                <w:sz w:val="28"/>
                <w:szCs w:val="28"/>
              </w:rPr>
              <w:t>D</w:t>
            </w:r>
            <w:r w:rsidR="008544A5">
              <w:rPr>
                <w:sz w:val="28"/>
                <w:szCs w:val="28"/>
              </w:rPr>
              <w:t>raught</w:t>
            </w:r>
            <w:r w:rsidRPr="00BA20FD">
              <w:rPr>
                <w:sz w:val="28"/>
                <w:szCs w:val="28"/>
              </w:rPr>
              <w:t xml:space="preserve"> </w:t>
            </w:r>
          </w:p>
          <w:p w14:paraId="65203EDA" w14:textId="442799FD" w:rsidR="00BA20FD" w:rsidRPr="00BA20FD" w:rsidRDefault="009E4A8B" w:rsidP="00854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[m]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1182975" w14:textId="76D6BE35" w:rsidR="00BA20FD" w:rsidRPr="008544A5" w:rsidRDefault="00BA20FD" w:rsidP="008544A5">
            <w:pPr>
              <w:jc w:val="center"/>
              <w:rPr>
                <w:sz w:val="28"/>
                <w:szCs w:val="28"/>
                <w:lang w:val="en-GB"/>
              </w:rPr>
            </w:pPr>
            <w:r w:rsidRPr="008544A5">
              <w:rPr>
                <w:sz w:val="28"/>
                <w:szCs w:val="28"/>
                <w:lang w:val="en-GB"/>
              </w:rPr>
              <w:t>Fr</w:t>
            </w:r>
            <w:r w:rsidR="008544A5" w:rsidRPr="008544A5">
              <w:rPr>
                <w:sz w:val="28"/>
                <w:szCs w:val="28"/>
                <w:lang w:val="en-GB"/>
              </w:rPr>
              <w:t>eeboard measured from</w:t>
            </w:r>
            <w:r w:rsidR="007D6512">
              <w:rPr>
                <w:sz w:val="28"/>
                <w:szCs w:val="28"/>
                <w:lang w:val="en-GB"/>
              </w:rPr>
              <w:t>:</w:t>
            </w:r>
            <w:r w:rsidR="00B7281E" w:rsidRPr="008544A5">
              <w:rPr>
                <w:sz w:val="28"/>
                <w:szCs w:val="28"/>
                <w:lang w:val="en-GB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750810842"/>
                <w:placeholder>
                  <w:docPart w:val="DefaultPlaceholder_1081868574"/>
                </w:placeholder>
              </w:sdtPr>
              <w:sdtEndPr/>
              <w:sdtContent>
                <w:r w:rsidR="003370D7" w:rsidRPr="008544A5">
                  <w:rPr>
                    <w:i/>
                    <w:sz w:val="28"/>
                    <w:szCs w:val="28"/>
                    <w:lang w:val="en-GB"/>
                  </w:rPr>
                  <w:t>[</w:t>
                </w:r>
                <w:r w:rsidR="008544A5" w:rsidRPr="008544A5">
                  <w:rPr>
                    <w:i/>
                    <w:sz w:val="28"/>
                    <w:szCs w:val="28"/>
                    <w:lang w:val="en-GB"/>
                  </w:rPr>
                  <w:t>insert deck</w:t>
                </w:r>
                <w:r w:rsidR="003370D7" w:rsidRPr="008544A5">
                  <w:rPr>
                    <w:i/>
                    <w:sz w:val="28"/>
                    <w:szCs w:val="28"/>
                    <w:lang w:val="en-GB"/>
                  </w:rPr>
                  <w:t>]</w:t>
                </w:r>
              </w:sdtContent>
            </w:sdt>
            <w:r w:rsidR="009E4A8B" w:rsidRPr="008544A5">
              <w:rPr>
                <w:sz w:val="28"/>
                <w:szCs w:val="28"/>
                <w:lang w:val="en-GB"/>
              </w:rPr>
              <w:t xml:space="preserve"> [m]</w:t>
            </w:r>
          </w:p>
        </w:tc>
      </w:tr>
      <w:tr w:rsidR="00BA20FD" w:rsidRPr="008F7241" w14:paraId="0AB92AD6" w14:textId="77777777" w:rsidTr="00C639FF">
        <w:trPr>
          <w:jc w:val="center"/>
        </w:trPr>
        <w:tc>
          <w:tcPr>
            <w:tcW w:w="2127" w:type="dxa"/>
          </w:tcPr>
          <w:p w14:paraId="5E3DCB8C" w14:textId="77777777" w:rsidR="00BA20FD" w:rsidRPr="008544A5" w:rsidRDefault="00BA20FD" w:rsidP="002313C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03B6AD1A" w14:textId="77777777" w:rsidR="00BA20FD" w:rsidRPr="008544A5" w:rsidRDefault="00BA20FD" w:rsidP="002313C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121B7FDC" w14:textId="77777777" w:rsidR="00BA20FD" w:rsidRPr="008544A5" w:rsidRDefault="00BA20FD" w:rsidP="002313C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</w:tcPr>
          <w:p w14:paraId="4404E45A" w14:textId="77777777" w:rsidR="00BA20FD" w:rsidRPr="008544A5" w:rsidRDefault="00BA20FD" w:rsidP="002313C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BA20FD" w:rsidRPr="008F7241" w14:paraId="0802675B" w14:textId="77777777" w:rsidTr="00C639FF">
        <w:trPr>
          <w:jc w:val="center"/>
        </w:trPr>
        <w:tc>
          <w:tcPr>
            <w:tcW w:w="2127" w:type="dxa"/>
          </w:tcPr>
          <w:p w14:paraId="7CAD1AEC" w14:textId="77777777" w:rsidR="00BA20FD" w:rsidRPr="008544A5" w:rsidRDefault="00BA20FD" w:rsidP="002313C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17EEBF01" w14:textId="77777777" w:rsidR="00BA20FD" w:rsidRPr="008544A5" w:rsidRDefault="00BA20FD" w:rsidP="002313C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3D22592A" w14:textId="77777777" w:rsidR="00BA20FD" w:rsidRPr="008544A5" w:rsidRDefault="00BA20FD" w:rsidP="002313C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</w:tcPr>
          <w:p w14:paraId="69C364E4" w14:textId="77777777" w:rsidR="00BA20FD" w:rsidRPr="008544A5" w:rsidRDefault="00BA20FD" w:rsidP="002313C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14:paraId="5F43D072" w14:textId="77777777" w:rsidR="00BA20FD" w:rsidRPr="008544A5" w:rsidRDefault="00BA20FD" w:rsidP="00BA20FD">
      <w:pPr>
        <w:rPr>
          <w:sz w:val="28"/>
          <w:szCs w:val="28"/>
          <w:lang w:val="en-GB"/>
        </w:rPr>
      </w:pPr>
    </w:p>
    <w:tbl>
      <w:tblPr>
        <w:tblStyle w:val="Tabellrutenett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3402"/>
        <w:gridCol w:w="1984"/>
      </w:tblGrid>
      <w:tr w:rsidR="00C639FF" w:rsidRPr="008F7241" w14:paraId="7C48CBF9" w14:textId="77777777" w:rsidTr="00C639FF">
        <w:trPr>
          <w:jc w:val="center"/>
        </w:trPr>
        <w:tc>
          <w:tcPr>
            <w:tcW w:w="2830" w:type="dxa"/>
          </w:tcPr>
          <w:p w14:paraId="21F063A1" w14:textId="7C7A48B5" w:rsidR="00BA20FD" w:rsidRPr="000A6404" w:rsidRDefault="00BA20FD" w:rsidP="008F7241">
            <w:pPr>
              <w:jc w:val="center"/>
              <w:rPr>
                <w:szCs w:val="24"/>
                <w:lang w:val="en-GB"/>
              </w:rPr>
            </w:pPr>
            <w:r w:rsidRPr="000A6404">
              <w:rPr>
                <w:sz w:val="28"/>
                <w:szCs w:val="28"/>
                <w:lang w:val="en-GB"/>
              </w:rPr>
              <w:t>Dat</w:t>
            </w:r>
            <w:r w:rsidR="000A6404" w:rsidRPr="000A6404">
              <w:rPr>
                <w:sz w:val="28"/>
                <w:szCs w:val="28"/>
                <w:lang w:val="en-GB"/>
              </w:rPr>
              <w:t>e of inclin</w:t>
            </w:r>
            <w:r w:rsidR="008F7241">
              <w:rPr>
                <w:sz w:val="28"/>
                <w:szCs w:val="28"/>
                <w:lang w:val="en-GB"/>
              </w:rPr>
              <w:t xml:space="preserve">ing </w:t>
            </w:r>
            <w:r w:rsidR="000A6404" w:rsidRPr="000A6404">
              <w:rPr>
                <w:sz w:val="28"/>
                <w:szCs w:val="28"/>
                <w:lang w:val="en-GB"/>
              </w:rPr>
              <w:t xml:space="preserve">test </w:t>
            </w:r>
            <w:r w:rsidR="00BF0053">
              <w:rPr>
                <w:szCs w:val="24"/>
                <w:lang w:val="en-GB"/>
              </w:rPr>
              <w:t>Alt.</w:t>
            </w:r>
            <w:r w:rsidR="000A6404">
              <w:rPr>
                <w:szCs w:val="24"/>
                <w:lang w:val="en-GB"/>
              </w:rPr>
              <w:t xml:space="preserve"> </w:t>
            </w:r>
            <w:r w:rsidRPr="000A6404">
              <w:rPr>
                <w:szCs w:val="24"/>
                <w:lang w:val="en-GB"/>
              </w:rPr>
              <w:t>«</w:t>
            </w:r>
            <w:r w:rsidR="000A6404">
              <w:rPr>
                <w:szCs w:val="24"/>
                <w:lang w:val="en-GB"/>
              </w:rPr>
              <w:t>Preliminary</w:t>
            </w:r>
            <w:r w:rsidRPr="000A6404">
              <w:rPr>
                <w:szCs w:val="24"/>
                <w:lang w:val="en-GB"/>
              </w:rPr>
              <w:t>»</w:t>
            </w:r>
          </w:p>
        </w:tc>
        <w:tc>
          <w:tcPr>
            <w:tcW w:w="1418" w:type="dxa"/>
          </w:tcPr>
          <w:p w14:paraId="1E2AD90E" w14:textId="73E30ECC" w:rsidR="00BA20FD" w:rsidRDefault="000A6404" w:rsidP="000A6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Lightship weight</w:t>
            </w:r>
            <w:r w:rsidR="009E4A8B">
              <w:rPr>
                <w:sz w:val="28"/>
                <w:szCs w:val="28"/>
              </w:rPr>
              <w:t xml:space="preserve"> [t]</w:t>
            </w:r>
          </w:p>
        </w:tc>
        <w:tc>
          <w:tcPr>
            <w:tcW w:w="3402" w:type="dxa"/>
          </w:tcPr>
          <w:p w14:paraId="6CD59F16" w14:textId="4740363F" w:rsidR="00BA20FD" w:rsidRPr="000A6404" w:rsidRDefault="006E7071" w:rsidP="00C37AB8">
            <w:pPr>
              <w:jc w:val="center"/>
              <w:rPr>
                <w:sz w:val="28"/>
                <w:szCs w:val="28"/>
                <w:lang w:val="en-GB"/>
              </w:rPr>
            </w:pPr>
            <w:r w:rsidRPr="000A6404">
              <w:rPr>
                <w:sz w:val="28"/>
                <w:szCs w:val="28"/>
                <w:lang w:val="en-GB"/>
              </w:rPr>
              <w:t>Ma</w:t>
            </w:r>
            <w:r w:rsidR="00BF0053">
              <w:rPr>
                <w:sz w:val="28"/>
                <w:szCs w:val="28"/>
                <w:lang w:val="en-GB"/>
              </w:rPr>
              <w:t xml:space="preserve">x </w:t>
            </w:r>
            <w:r w:rsidR="00C639FF">
              <w:rPr>
                <w:sz w:val="28"/>
                <w:szCs w:val="28"/>
                <w:lang w:val="en-GB"/>
              </w:rPr>
              <w:t>cargo</w:t>
            </w:r>
            <w:r w:rsidR="00BA20FD" w:rsidRPr="000A6404">
              <w:rPr>
                <w:sz w:val="28"/>
                <w:szCs w:val="28"/>
                <w:lang w:val="en-GB"/>
              </w:rPr>
              <w:t xml:space="preserve"> i</w:t>
            </w:r>
            <w:r w:rsidR="00BF0053">
              <w:rPr>
                <w:sz w:val="28"/>
                <w:szCs w:val="28"/>
                <w:lang w:val="en-GB"/>
              </w:rPr>
              <w:t xml:space="preserve">n cargo </w:t>
            </w:r>
            <w:r w:rsidR="000A6404" w:rsidRPr="000A6404">
              <w:rPr>
                <w:sz w:val="28"/>
                <w:szCs w:val="28"/>
                <w:lang w:val="en-GB"/>
              </w:rPr>
              <w:t>hold</w:t>
            </w:r>
            <w:r w:rsidR="000A6404">
              <w:rPr>
                <w:sz w:val="28"/>
                <w:szCs w:val="28"/>
                <w:lang w:val="en-GB"/>
              </w:rPr>
              <w:t xml:space="preserve"> </w:t>
            </w:r>
            <w:r w:rsidR="009E4A8B" w:rsidRPr="000A6404">
              <w:rPr>
                <w:sz w:val="28"/>
                <w:szCs w:val="28"/>
                <w:lang w:val="en-GB"/>
              </w:rPr>
              <w:t>[t]</w:t>
            </w:r>
          </w:p>
          <w:p w14:paraId="5A450740" w14:textId="64C3920B" w:rsidR="00BA20FD" w:rsidRPr="000A6404" w:rsidRDefault="000A6404" w:rsidP="000A6404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Vessel loaded to summer load line</w:t>
            </w:r>
          </w:p>
        </w:tc>
        <w:tc>
          <w:tcPr>
            <w:tcW w:w="1984" w:type="dxa"/>
          </w:tcPr>
          <w:p w14:paraId="2534109F" w14:textId="07DB8AEE" w:rsidR="00BA20FD" w:rsidRPr="000A6404" w:rsidRDefault="00BA20FD" w:rsidP="00C37AB8">
            <w:pPr>
              <w:jc w:val="center"/>
              <w:rPr>
                <w:sz w:val="28"/>
                <w:szCs w:val="28"/>
                <w:lang w:val="en-GB"/>
              </w:rPr>
            </w:pPr>
            <w:r w:rsidRPr="000A6404">
              <w:rPr>
                <w:sz w:val="28"/>
                <w:szCs w:val="28"/>
                <w:lang w:val="en-GB"/>
              </w:rPr>
              <w:t>D</w:t>
            </w:r>
            <w:r w:rsidR="000A6404" w:rsidRPr="000A6404">
              <w:rPr>
                <w:sz w:val="28"/>
                <w:szCs w:val="28"/>
                <w:lang w:val="en-GB"/>
              </w:rPr>
              <w:t>eadweight</w:t>
            </w:r>
            <w:r w:rsidR="009E4A8B" w:rsidRPr="000A6404">
              <w:rPr>
                <w:sz w:val="28"/>
                <w:szCs w:val="28"/>
                <w:lang w:val="en-GB"/>
              </w:rPr>
              <w:t xml:space="preserve"> [t]</w:t>
            </w:r>
          </w:p>
          <w:p w14:paraId="596E6C97" w14:textId="50617527" w:rsidR="00BA20FD" w:rsidRPr="000A6404" w:rsidRDefault="000A6404" w:rsidP="000A640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Cs w:val="24"/>
                <w:lang w:val="en-GB"/>
              </w:rPr>
              <w:t>Vessel loaded to summer load</w:t>
            </w:r>
            <w:r w:rsidRPr="000A6404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line</w:t>
            </w:r>
          </w:p>
        </w:tc>
      </w:tr>
      <w:tr w:rsidR="00C639FF" w:rsidRPr="008F7241" w14:paraId="09DEA9A2" w14:textId="77777777" w:rsidTr="00C639FF">
        <w:trPr>
          <w:jc w:val="center"/>
        </w:trPr>
        <w:tc>
          <w:tcPr>
            <w:tcW w:w="2830" w:type="dxa"/>
          </w:tcPr>
          <w:p w14:paraId="0FC5F79C" w14:textId="77777777" w:rsidR="00BA20FD" w:rsidRPr="000A6404" w:rsidRDefault="00BA20FD" w:rsidP="002313C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38B8E1BB" w14:textId="77777777" w:rsidR="00BA20FD" w:rsidRPr="000A6404" w:rsidRDefault="00BA20FD" w:rsidP="002313C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</w:tcPr>
          <w:p w14:paraId="27B89668" w14:textId="77777777" w:rsidR="00BA20FD" w:rsidRPr="000A6404" w:rsidRDefault="00BA20FD" w:rsidP="002313C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</w:tcPr>
          <w:p w14:paraId="6F6ED497" w14:textId="77777777" w:rsidR="00BA20FD" w:rsidRPr="000A6404" w:rsidRDefault="00BA20FD" w:rsidP="002313C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14:paraId="3E1E5A3C" w14:textId="77777777" w:rsidR="00BA20FD" w:rsidRPr="000A6404" w:rsidRDefault="00BA20FD" w:rsidP="00BA20FD">
      <w:pPr>
        <w:rPr>
          <w:sz w:val="28"/>
          <w:szCs w:val="28"/>
          <w:lang w:val="en-GB"/>
        </w:rPr>
      </w:pPr>
    </w:p>
    <w:tbl>
      <w:tblPr>
        <w:tblStyle w:val="Tabellrutenett"/>
        <w:tblW w:w="9605" w:type="dxa"/>
        <w:jc w:val="center"/>
        <w:tblLook w:val="04A0" w:firstRow="1" w:lastRow="0" w:firstColumn="1" w:lastColumn="0" w:noHBand="0" w:noVBand="1"/>
      </w:tblPr>
      <w:tblGrid>
        <w:gridCol w:w="1560"/>
        <w:gridCol w:w="2410"/>
        <w:gridCol w:w="2551"/>
        <w:gridCol w:w="3084"/>
      </w:tblGrid>
      <w:tr w:rsidR="007E0969" w:rsidRPr="008F7241" w14:paraId="31175929" w14:textId="77777777" w:rsidTr="00C639FF">
        <w:trPr>
          <w:trHeight w:val="464"/>
          <w:jc w:val="center"/>
        </w:trPr>
        <w:tc>
          <w:tcPr>
            <w:tcW w:w="3970" w:type="dxa"/>
            <w:gridSpan w:val="2"/>
          </w:tcPr>
          <w:p w14:paraId="01064944" w14:textId="5331C668" w:rsidR="007E0969" w:rsidRPr="007D6512" w:rsidRDefault="007D6512" w:rsidP="007D6512">
            <w:pPr>
              <w:rPr>
                <w:sz w:val="28"/>
                <w:szCs w:val="28"/>
                <w:lang w:val="en-GB"/>
              </w:rPr>
            </w:pPr>
            <w:r w:rsidRPr="007D6512">
              <w:rPr>
                <w:sz w:val="28"/>
                <w:szCs w:val="28"/>
                <w:lang w:val="en-GB"/>
              </w:rPr>
              <w:t>Max</w:t>
            </w:r>
            <w:r w:rsidR="007E0969" w:rsidRPr="007D6512">
              <w:rPr>
                <w:sz w:val="28"/>
                <w:szCs w:val="28"/>
                <w:lang w:val="en-GB"/>
              </w:rPr>
              <w:t xml:space="preserve"> </w:t>
            </w:r>
            <w:r w:rsidRPr="007D6512">
              <w:rPr>
                <w:sz w:val="28"/>
                <w:szCs w:val="28"/>
                <w:lang w:val="en-GB"/>
              </w:rPr>
              <w:t>catch on</w:t>
            </w:r>
            <w:r w:rsidR="007E0969" w:rsidRPr="007D6512">
              <w:rPr>
                <w:sz w:val="28"/>
                <w:szCs w:val="28"/>
                <w:lang w:val="en-GB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646793642"/>
                <w:placeholder>
                  <w:docPart w:val="189669BAC68249229B0D54444D977D4B"/>
                </w:placeholder>
              </w:sdtPr>
              <w:sdtEndPr/>
              <w:sdtContent>
                <w:r w:rsidRPr="007D6512">
                  <w:rPr>
                    <w:i/>
                    <w:sz w:val="28"/>
                    <w:szCs w:val="28"/>
                    <w:lang w:val="en-GB"/>
                  </w:rPr>
                  <w:t>[insert deck</w:t>
                </w:r>
                <w:r w:rsidR="007E0969" w:rsidRPr="007D6512">
                  <w:rPr>
                    <w:i/>
                    <w:sz w:val="28"/>
                    <w:szCs w:val="28"/>
                    <w:lang w:val="en-GB"/>
                  </w:rPr>
                  <w:t>]</w:t>
                </w:r>
              </w:sdtContent>
            </w:sdt>
            <w:r w:rsidR="007E0969" w:rsidRPr="007D6512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2551" w:type="dxa"/>
            <w:vMerge w:val="restart"/>
            <w:vAlign w:val="center"/>
          </w:tcPr>
          <w:p w14:paraId="69356A73" w14:textId="5CA3BFC1" w:rsidR="007E0969" w:rsidRPr="007D6512" w:rsidRDefault="007E0969" w:rsidP="007D6512">
            <w:pPr>
              <w:jc w:val="center"/>
              <w:rPr>
                <w:sz w:val="28"/>
                <w:szCs w:val="28"/>
                <w:lang w:val="en-GB"/>
              </w:rPr>
            </w:pPr>
            <w:r w:rsidRPr="007D6512">
              <w:rPr>
                <w:sz w:val="28"/>
                <w:szCs w:val="28"/>
                <w:lang w:val="en-GB"/>
              </w:rPr>
              <w:t>M</w:t>
            </w:r>
            <w:r w:rsidR="007D6512" w:rsidRPr="007D6512">
              <w:rPr>
                <w:sz w:val="28"/>
                <w:szCs w:val="28"/>
                <w:lang w:val="en-GB"/>
              </w:rPr>
              <w:t>ax</w:t>
            </w:r>
            <w:r w:rsidRPr="007D6512">
              <w:rPr>
                <w:sz w:val="28"/>
                <w:szCs w:val="28"/>
                <w:lang w:val="en-GB"/>
              </w:rPr>
              <w:t xml:space="preserve"> </w:t>
            </w:r>
            <w:r w:rsidR="007D6512" w:rsidRPr="007D6512">
              <w:rPr>
                <w:sz w:val="28"/>
                <w:szCs w:val="28"/>
                <w:lang w:val="en-GB"/>
              </w:rPr>
              <w:t>catch</w:t>
            </w:r>
            <w:r w:rsidRPr="007D6512">
              <w:rPr>
                <w:sz w:val="28"/>
                <w:szCs w:val="28"/>
                <w:lang w:val="en-GB"/>
              </w:rPr>
              <w:t xml:space="preserve"> i</w:t>
            </w:r>
            <w:r w:rsidR="007D6512">
              <w:rPr>
                <w:sz w:val="28"/>
                <w:szCs w:val="28"/>
                <w:lang w:val="en-GB"/>
              </w:rPr>
              <w:t>n factory</w:t>
            </w:r>
            <w:r w:rsidRPr="007D6512">
              <w:rPr>
                <w:sz w:val="28"/>
                <w:szCs w:val="28"/>
                <w:lang w:val="en-GB"/>
              </w:rPr>
              <w:t xml:space="preserve"> [t]</w:t>
            </w:r>
          </w:p>
        </w:tc>
        <w:tc>
          <w:tcPr>
            <w:tcW w:w="3084" w:type="dxa"/>
            <w:vMerge w:val="restart"/>
            <w:vAlign w:val="center"/>
          </w:tcPr>
          <w:p w14:paraId="4141B930" w14:textId="6EEED9E1" w:rsidR="007E0969" w:rsidRPr="007D6512" w:rsidRDefault="007E0969" w:rsidP="007D6512">
            <w:pPr>
              <w:jc w:val="center"/>
              <w:rPr>
                <w:sz w:val="28"/>
                <w:szCs w:val="28"/>
                <w:lang w:val="en-GB"/>
              </w:rPr>
            </w:pPr>
            <w:r w:rsidRPr="007D6512">
              <w:rPr>
                <w:sz w:val="28"/>
                <w:szCs w:val="28"/>
                <w:lang w:val="en-GB"/>
              </w:rPr>
              <w:t>M</w:t>
            </w:r>
            <w:r w:rsidR="007D6512" w:rsidRPr="007D6512">
              <w:rPr>
                <w:sz w:val="28"/>
                <w:szCs w:val="28"/>
                <w:lang w:val="en-GB"/>
              </w:rPr>
              <w:t>ax catch</w:t>
            </w:r>
            <w:r w:rsidRPr="007D6512">
              <w:rPr>
                <w:sz w:val="28"/>
                <w:szCs w:val="28"/>
                <w:lang w:val="en-GB"/>
              </w:rPr>
              <w:t xml:space="preserve"> i</w:t>
            </w:r>
            <w:r w:rsidR="007D6512" w:rsidRPr="007D6512">
              <w:rPr>
                <w:sz w:val="28"/>
                <w:szCs w:val="28"/>
                <w:lang w:val="en-GB"/>
              </w:rPr>
              <w:t>n</w:t>
            </w:r>
            <w:r w:rsidRPr="007D6512">
              <w:rPr>
                <w:sz w:val="28"/>
                <w:szCs w:val="28"/>
                <w:lang w:val="en-GB"/>
              </w:rPr>
              <w:t xml:space="preserve"> </w:t>
            </w:r>
            <w:r w:rsidR="003862D8">
              <w:rPr>
                <w:sz w:val="28"/>
                <w:szCs w:val="28"/>
                <w:lang w:val="en-GB"/>
              </w:rPr>
              <w:t>receiving</w:t>
            </w:r>
            <w:r w:rsidR="007D6512" w:rsidRPr="007D6512">
              <w:rPr>
                <w:sz w:val="28"/>
                <w:szCs w:val="28"/>
                <w:lang w:val="en-GB"/>
              </w:rPr>
              <w:t xml:space="preserve"> bin</w:t>
            </w:r>
            <w:r w:rsidRPr="007D6512">
              <w:rPr>
                <w:sz w:val="28"/>
                <w:szCs w:val="28"/>
                <w:lang w:val="en-GB"/>
              </w:rPr>
              <w:t xml:space="preserve"> [t]</w:t>
            </w:r>
          </w:p>
        </w:tc>
      </w:tr>
      <w:tr w:rsidR="007E0969" w14:paraId="2A6B3AB3" w14:textId="77777777" w:rsidTr="00C639FF">
        <w:trPr>
          <w:trHeight w:val="464"/>
          <w:jc w:val="center"/>
        </w:trPr>
        <w:tc>
          <w:tcPr>
            <w:tcW w:w="1560" w:type="dxa"/>
          </w:tcPr>
          <w:p w14:paraId="00CC43BF" w14:textId="28EB0F0B" w:rsidR="007E0969" w:rsidRDefault="007D6512" w:rsidP="00C37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</w:t>
            </w:r>
            <w:r w:rsidR="007E0969">
              <w:rPr>
                <w:sz w:val="28"/>
                <w:szCs w:val="28"/>
              </w:rPr>
              <w:t>t [t]</w:t>
            </w:r>
          </w:p>
        </w:tc>
        <w:tc>
          <w:tcPr>
            <w:tcW w:w="2410" w:type="dxa"/>
          </w:tcPr>
          <w:p w14:paraId="77F159BC" w14:textId="72E87F8D" w:rsidR="007E0969" w:rsidRDefault="007D6512" w:rsidP="007D6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Height</w:t>
            </w:r>
            <w:r w:rsidR="007E09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a. dec</w:t>
            </w:r>
            <w:r w:rsidR="007E0969">
              <w:rPr>
                <w:sz w:val="28"/>
                <w:szCs w:val="28"/>
              </w:rPr>
              <w:t>k [m]</w:t>
            </w:r>
          </w:p>
        </w:tc>
        <w:tc>
          <w:tcPr>
            <w:tcW w:w="2551" w:type="dxa"/>
            <w:vMerge/>
          </w:tcPr>
          <w:p w14:paraId="374FB939" w14:textId="7E2F4EDC" w:rsidR="007E0969" w:rsidRDefault="007E0969" w:rsidP="00231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14:paraId="08819A73" w14:textId="77777777" w:rsidR="007E0969" w:rsidRDefault="007E0969" w:rsidP="002313C1">
            <w:pPr>
              <w:jc w:val="center"/>
              <w:rPr>
                <w:sz w:val="28"/>
                <w:szCs w:val="28"/>
              </w:rPr>
            </w:pPr>
          </w:p>
        </w:tc>
      </w:tr>
      <w:tr w:rsidR="00C37AB8" w14:paraId="79F3B46B" w14:textId="77777777" w:rsidTr="00C639FF">
        <w:trPr>
          <w:trHeight w:val="313"/>
          <w:jc w:val="center"/>
        </w:trPr>
        <w:tc>
          <w:tcPr>
            <w:tcW w:w="1560" w:type="dxa"/>
          </w:tcPr>
          <w:p w14:paraId="73AC2956" w14:textId="7028D6A8" w:rsidR="00C37AB8" w:rsidRDefault="00C37AB8" w:rsidP="00337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7C445CB" w14:textId="6B290E62" w:rsidR="00C37AB8" w:rsidRDefault="00C37AB8" w:rsidP="00337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FB67D05" w14:textId="77777777" w:rsidR="00C37AB8" w:rsidRDefault="00C37AB8" w:rsidP="00337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14:paraId="46E727D2" w14:textId="77777777" w:rsidR="00C37AB8" w:rsidRDefault="00C37AB8" w:rsidP="003370D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5D5759" w14:textId="77777777" w:rsidR="00BA20FD" w:rsidRDefault="00BA20FD" w:rsidP="00BA20FD">
      <w:pPr>
        <w:rPr>
          <w:sz w:val="28"/>
          <w:szCs w:val="28"/>
        </w:rPr>
      </w:pPr>
    </w:p>
    <w:tbl>
      <w:tblPr>
        <w:tblStyle w:val="Tabellrutenett"/>
        <w:tblW w:w="9634" w:type="dxa"/>
        <w:jc w:val="center"/>
        <w:tblLook w:val="04A0" w:firstRow="1" w:lastRow="0" w:firstColumn="1" w:lastColumn="0" w:noHBand="0" w:noVBand="1"/>
      </w:tblPr>
      <w:tblGrid>
        <w:gridCol w:w="5070"/>
        <w:gridCol w:w="4564"/>
      </w:tblGrid>
      <w:tr w:rsidR="003370D7" w:rsidRPr="008F7241" w14:paraId="78EA1823" w14:textId="77777777" w:rsidTr="00C639FF">
        <w:trPr>
          <w:jc w:val="center"/>
        </w:trPr>
        <w:tc>
          <w:tcPr>
            <w:tcW w:w="5070" w:type="dxa"/>
          </w:tcPr>
          <w:p w14:paraId="54878915" w14:textId="461CEA22" w:rsidR="003370D7" w:rsidRDefault="00A75D00" w:rsidP="0000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</w:t>
            </w:r>
            <w:r w:rsidR="007D6512">
              <w:rPr>
                <w:sz w:val="28"/>
                <w:szCs w:val="28"/>
              </w:rPr>
              <w:t xml:space="preserve"> of</w:t>
            </w:r>
            <w:r>
              <w:rPr>
                <w:sz w:val="28"/>
                <w:szCs w:val="28"/>
              </w:rPr>
              <w:t xml:space="preserve"> permanent ballast</w:t>
            </w:r>
          </w:p>
        </w:tc>
        <w:tc>
          <w:tcPr>
            <w:tcW w:w="4564" w:type="dxa"/>
          </w:tcPr>
          <w:p w14:paraId="6EA2DC4B" w14:textId="6CE57EC6" w:rsidR="003370D7" w:rsidRPr="007D6512" w:rsidRDefault="007D6512" w:rsidP="007D6512">
            <w:pPr>
              <w:jc w:val="center"/>
              <w:rPr>
                <w:sz w:val="28"/>
                <w:szCs w:val="28"/>
                <w:lang w:val="en-GB"/>
              </w:rPr>
            </w:pPr>
            <w:r w:rsidRPr="007D6512">
              <w:rPr>
                <w:sz w:val="28"/>
                <w:szCs w:val="28"/>
                <w:lang w:val="en-GB"/>
              </w:rPr>
              <w:t>Amount of p</w:t>
            </w:r>
            <w:r w:rsidR="00A75D00" w:rsidRPr="007D6512">
              <w:rPr>
                <w:sz w:val="28"/>
                <w:szCs w:val="28"/>
                <w:lang w:val="en-GB"/>
              </w:rPr>
              <w:t>ermanent ballast [t]</w:t>
            </w:r>
          </w:p>
        </w:tc>
      </w:tr>
      <w:tr w:rsidR="003370D7" w:rsidRPr="008F7241" w14:paraId="371163E1" w14:textId="77777777" w:rsidTr="00C639FF">
        <w:trPr>
          <w:jc w:val="center"/>
        </w:trPr>
        <w:tc>
          <w:tcPr>
            <w:tcW w:w="5070" w:type="dxa"/>
          </w:tcPr>
          <w:p w14:paraId="47ACF053" w14:textId="77777777" w:rsidR="003370D7" w:rsidRPr="007D6512" w:rsidRDefault="003370D7" w:rsidP="000069F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564" w:type="dxa"/>
          </w:tcPr>
          <w:p w14:paraId="508C727F" w14:textId="77777777" w:rsidR="003370D7" w:rsidRPr="007D6512" w:rsidRDefault="003370D7" w:rsidP="000069FC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14:paraId="38ECA928" w14:textId="77777777" w:rsidR="00BA20FD" w:rsidRPr="007D6512" w:rsidRDefault="00BA20FD" w:rsidP="00BA20FD">
      <w:pPr>
        <w:rPr>
          <w:b/>
          <w:sz w:val="32"/>
          <w:szCs w:val="32"/>
          <w:lang w:val="en-GB"/>
        </w:rPr>
      </w:pPr>
    </w:p>
    <w:p w14:paraId="6A22235E" w14:textId="5D9C43E3" w:rsidR="00BA20FD" w:rsidRPr="003862D8" w:rsidRDefault="007D6512" w:rsidP="00BA20FD">
      <w:pPr>
        <w:rPr>
          <w:sz w:val="28"/>
          <w:szCs w:val="28"/>
          <w:lang w:val="en-GB"/>
        </w:rPr>
      </w:pPr>
      <w:r w:rsidRPr="003862D8">
        <w:rPr>
          <w:b/>
          <w:sz w:val="32"/>
          <w:szCs w:val="32"/>
          <w:lang w:val="en-GB"/>
        </w:rPr>
        <w:t>Operational limitations</w:t>
      </w:r>
      <w:r w:rsidR="00BA20FD" w:rsidRPr="003862D8">
        <w:rPr>
          <w:sz w:val="28"/>
          <w:szCs w:val="28"/>
          <w:lang w:val="en-GB"/>
        </w:rPr>
        <w:t xml:space="preserve"> </w:t>
      </w:r>
    </w:p>
    <w:p w14:paraId="3AB3C40F" w14:textId="634859EA" w:rsidR="00BA20FD" w:rsidRPr="00BF0053" w:rsidRDefault="00BF0053" w:rsidP="00BA20FD">
      <w:pPr>
        <w:rPr>
          <w:sz w:val="28"/>
          <w:szCs w:val="28"/>
          <w:lang w:val="en-GB"/>
        </w:rPr>
      </w:pPr>
      <w:r w:rsidRPr="00BF0053">
        <w:rPr>
          <w:sz w:val="28"/>
          <w:szCs w:val="28"/>
          <w:lang w:val="en-GB"/>
        </w:rPr>
        <w:t>The vessel</w:t>
      </w:r>
      <w:r w:rsidR="00835036" w:rsidRPr="00BF0053">
        <w:rPr>
          <w:sz w:val="28"/>
          <w:szCs w:val="28"/>
          <w:lang w:val="en-GB"/>
        </w:rPr>
        <w:t xml:space="preserve"> </w:t>
      </w:r>
      <w:sdt>
        <w:sdtPr>
          <w:rPr>
            <w:sz w:val="28"/>
            <w:szCs w:val="28"/>
          </w:rPr>
          <w:id w:val="-321812794"/>
          <w:placeholder>
            <w:docPart w:val="DefaultPlaceholder_1081868574"/>
          </w:placeholder>
        </w:sdtPr>
        <w:sdtEndPr>
          <w:rPr>
            <w:i/>
          </w:rPr>
        </w:sdtEndPr>
        <w:sdtContent>
          <w:r w:rsidR="00990419" w:rsidRPr="00990419">
            <w:rPr>
              <w:sz w:val="28"/>
              <w:szCs w:val="28"/>
              <w:lang w:val="en-GB"/>
            </w:rPr>
            <w:t>[</w:t>
          </w:r>
          <w:r w:rsidRPr="00BF0053">
            <w:rPr>
              <w:i/>
              <w:sz w:val="28"/>
              <w:szCs w:val="28"/>
              <w:lang w:val="en-GB"/>
            </w:rPr>
            <w:t>is</w:t>
          </w:r>
          <w:r w:rsidR="00835036" w:rsidRPr="00BF0053">
            <w:rPr>
              <w:i/>
              <w:sz w:val="28"/>
              <w:szCs w:val="28"/>
              <w:lang w:val="en-GB"/>
            </w:rPr>
            <w:t xml:space="preserve"> / </w:t>
          </w:r>
          <w:r w:rsidRPr="00BF0053">
            <w:rPr>
              <w:i/>
              <w:sz w:val="28"/>
              <w:szCs w:val="28"/>
              <w:lang w:val="en-GB"/>
            </w:rPr>
            <w:t>is</w:t>
          </w:r>
          <w:r w:rsidR="00835036" w:rsidRPr="00BF0053">
            <w:rPr>
              <w:i/>
              <w:sz w:val="28"/>
              <w:szCs w:val="28"/>
              <w:lang w:val="en-GB"/>
            </w:rPr>
            <w:t xml:space="preserve"> </w:t>
          </w:r>
          <w:r w:rsidRPr="00BF0053">
            <w:rPr>
              <w:i/>
              <w:sz w:val="28"/>
              <w:szCs w:val="28"/>
              <w:lang w:val="en-GB"/>
            </w:rPr>
            <w:t>not</w:t>
          </w:r>
          <w:r w:rsidR="00990419">
            <w:rPr>
              <w:i/>
              <w:sz w:val="28"/>
              <w:szCs w:val="28"/>
              <w:lang w:val="en-GB"/>
            </w:rPr>
            <w:t>]</w:t>
          </w:r>
        </w:sdtContent>
      </w:sdt>
      <w:r w:rsidR="00835036" w:rsidRPr="00BF0053">
        <w:rPr>
          <w:sz w:val="28"/>
          <w:szCs w:val="28"/>
          <w:lang w:val="en-GB"/>
        </w:rPr>
        <w:t xml:space="preserve"> </w:t>
      </w:r>
      <w:r w:rsidR="008F7241">
        <w:rPr>
          <w:sz w:val="28"/>
          <w:szCs w:val="28"/>
          <w:lang w:val="en-GB"/>
        </w:rPr>
        <w:t>design</w:t>
      </w:r>
      <w:r w:rsidRPr="00BF0053">
        <w:rPr>
          <w:sz w:val="28"/>
          <w:szCs w:val="28"/>
          <w:lang w:val="en-GB"/>
        </w:rPr>
        <w:t>ed for carrying liquid cargo</w:t>
      </w:r>
      <w:r w:rsidR="00835036" w:rsidRPr="00BF0053">
        <w:rPr>
          <w:sz w:val="28"/>
          <w:szCs w:val="28"/>
          <w:lang w:val="en-GB"/>
        </w:rPr>
        <w:t>.</w:t>
      </w:r>
      <w:r w:rsidR="008F7241">
        <w:rPr>
          <w:sz w:val="28"/>
          <w:szCs w:val="28"/>
          <w:lang w:val="en-GB"/>
        </w:rPr>
        <w:t xml:space="preserve"> Regarding minimum amount of cargo and ballast depending on amount of fuel and provision, s</w:t>
      </w:r>
      <w:r w:rsidR="008F7241">
        <w:rPr>
          <w:sz w:val="28"/>
          <w:szCs w:val="28"/>
          <w:lang w:val="en-GB"/>
        </w:rPr>
        <w:t>ee tables below</w:t>
      </w:r>
      <w:r>
        <w:rPr>
          <w:sz w:val="28"/>
          <w:szCs w:val="28"/>
          <w:lang w:val="en-GB"/>
        </w:rPr>
        <w:t>.</w:t>
      </w:r>
    </w:p>
    <w:p w14:paraId="1D755768" w14:textId="77777777" w:rsidR="00BA20FD" w:rsidRPr="00BF0053" w:rsidRDefault="00BA20FD" w:rsidP="00BA20FD">
      <w:pPr>
        <w:rPr>
          <w:i/>
          <w:sz w:val="28"/>
          <w:szCs w:val="28"/>
          <w:u w:val="single"/>
          <w:lang w:val="en-GB"/>
        </w:rPr>
      </w:pPr>
    </w:p>
    <w:p w14:paraId="39A6F019" w14:textId="1BCBA6D0" w:rsidR="00BA20FD" w:rsidRPr="007E0969" w:rsidRDefault="00BF0053" w:rsidP="00BA20FD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Without ice accreation:</w:t>
      </w:r>
    </w:p>
    <w:tbl>
      <w:tblPr>
        <w:tblStyle w:val="Tabellrutenett"/>
        <w:tblW w:w="5078" w:type="pct"/>
        <w:jc w:val="center"/>
        <w:tblLook w:val="04A0" w:firstRow="1" w:lastRow="0" w:firstColumn="1" w:lastColumn="0" w:noHBand="0" w:noVBand="1"/>
      </w:tblPr>
      <w:tblGrid>
        <w:gridCol w:w="1704"/>
        <w:gridCol w:w="2695"/>
        <w:gridCol w:w="1983"/>
        <w:gridCol w:w="3224"/>
      </w:tblGrid>
      <w:tr w:rsidR="00835036" w:rsidRPr="008F7241" w14:paraId="50EDB1D4" w14:textId="77777777" w:rsidTr="00C639FF">
        <w:trPr>
          <w:jc w:val="center"/>
        </w:trPr>
        <w:tc>
          <w:tcPr>
            <w:tcW w:w="887" w:type="pct"/>
          </w:tcPr>
          <w:p w14:paraId="1C42C0EE" w14:textId="5B3DEECE" w:rsidR="00835036" w:rsidRDefault="00956589" w:rsidP="0033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Provision</w:t>
            </w:r>
            <w:r w:rsidR="00BF0053">
              <w:rPr>
                <w:sz w:val="28"/>
                <w:szCs w:val="28"/>
              </w:rPr>
              <w:t xml:space="preserve"> </w:t>
            </w:r>
          </w:p>
          <w:p w14:paraId="47F02308" w14:textId="25D5EE23" w:rsidR="00835036" w:rsidRDefault="00835036" w:rsidP="007E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[%]</w:t>
            </w:r>
          </w:p>
        </w:tc>
        <w:tc>
          <w:tcPr>
            <w:tcW w:w="1403" w:type="pct"/>
          </w:tcPr>
          <w:p w14:paraId="627CC910" w14:textId="06226680" w:rsidR="00835036" w:rsidRPr="00BF0053" w:rsidRDefault="00BF0053" w:rsidP="003370D7">
            <w:pPr>
              <w:jc w:val="center"/>
              <w:rPr>
                <w:sz w:val="28"/>
                <w:szCs w:val="28"/>
                <w:lang w:val="en-GB"/>
              </w:rPr>
            </w:pPr>
            <w:r w:rsidRPr="00BF0053">
              <w:rPr>
                <w:sz w:val="28"/>
                <w:szCs w:val="28"/>
                <w:lang w:val="en-GB"/>
              </w:rPr>
              <w:t>Anti-rolling tank</w:t>
            </w:r>
          </w:p>
          <w:p w14:paraId="683A5EE0" w14:textId="63DDD956" w:rsidR="00835036" w:rsidRPr="00BF0053" w:rsidRDefault="00835036" w:rsidP="00BF0053">
            <w:pPr>
              <w:jc w:val="center"/>
              <w:rPr>
                <w:sz w:val="28"/>
                <w:szCs w:val="28"/>
                <w:lang w:val="en-GB"/>
              </w:rPr>
            </w:pPr>
            <w:r w:rsidRPr="00BF0053">
              <w:rPr>
                <w:sz w:val="28"/>
                <w:szCs w:val="28"/>
                <w:lang w:val="en-GB"/>
              </w:rPr>
              <w:t xml:space="preserve">[% </w:t>
            </w:r>
            <w:r w:rsidR="00BF0053" w:rsidRPr="00BF0053">
              <w:rPr>
                <w:sz w:val="28"/>
                <w:szCs w:val="28"/>
                <w:lang w:val="en-GB"/>
              </w:rPr>
              <w:t>or</w:t>
            </w:r>
            <w:r w:rsidRPr="00BF0053">
              <w:rPr>
                <w:sz w:val="28"/>
                <w:szCs w:val="28"/>
                <w:lang w:val="en-GB"/>
              </w:rPr>
              <w:t xml:space="preserve"> </w:t>
            </w:r>
            <w:r w:rsidR="00BF0053">
              <w:rPr>
                <w:sz w:val="28"/>
                <w:szCs w:val="28"/>
                <w:lang w:val="en-GB"/>
              </w:rPr>
              <w:t>EMPTY</w:t>
            </w:r>
            <w:r w:rsidRPr="00BF0053">
              <w:rPr>
                <w:sz w:val="28"/>
                <w:szCs w:val="28"/>
                <w:lang w:val="en-GB"/>
              </w:rPr>
              <w:t>]</w:t>
            </w:r>
          </w:p>
        </w:tc>
        <w:tc>
          <w:tcPr>
            <w:tcW w:w="1032" w:type="pct"/>
          </w:tcPr>
          <w:p w14:paraId="22569F14" w14:textId="259CB9EB" w:rsidR="00835036" w:rsidRPr="00BF0053" w:rsidRDefault="00BF0053" w:rsidP="003370D7">
            <w:pPr>
              <w:jc w:val="center"/>
              <w:rPr>
                <w:sz w:val="28"/>
                <w:szCs w:val="28"/>
                <w:lang w:val="en-GB"/>
              </w:rPr>
            </w:pPr>
            <w:r w:rsidRPr="00BF0053">
              <w:rPr>
                <w:sz w:val="28"/>
                <w:szCs w:val="28"/>
                <w:lang w:val="en-GB"/>
              </w:rPr>
              <w:t>Ballast in ballast tanks</w:t>
            </w:r>
            <w:r w:rsidR="00835036" w:rsidRPr="00BF0053">
              <w:rPr>
                <w:sz w:val="28"/>
                <w:szCs w:val="28"/>
                <w:lang w:val="en-GB"/>
              </w:rPr>
              <w:t xml:space="preserve"> [t]</w:t>
            </w:r>
          </w:p>
        </w:tc>
        <w:tc>
          <w:tcPr>
            <w:tcW w:w="1678" w:type="pct"/>
          </w:tcPr>
          <w:p w14:paraId="702184B9" w14:textId="4D20092A" w:rsidR="00835036" w:rsidRPr="00BF0053" w:rsidRDefault="00835036" w:rsidP="00BF0053">
            <w:pPr>
              <w:jc w:val="center"/>
              <w:rPr>
                <w:sz w:val="28"/>
                <w:szCs w:val="28"/>
                <w:lang w:val="en-GB"/>
              </w:rPr>
            </w:pPr>
            <w:r w:rsidRPr="00BF0053">
              <w:rPr>
                <w:sz w:val="28"/>
                <w:szCs w:val="28"/>
                <w:lang w:val="en-GB"/>
              </w:rPr>
              <w:t>S</w:t>
            </w:r>
            <w:r w:rsidR="00BF0053" w:rsidRPr="00BF0053">
              <w:rPr>
                <w:sz w:val="28"/>
                <w:szCs w:val="28"/>
                <w:lang w:val="en-GB"/>
              </w:rPr>
              <w:t>ea water / cargo</w:t>
            </w:r>
            <w:r w:rsidRPr="00BF0053">
              <w:rPr>
                <w:sz w:val="28"/>
                <w:szCs w:val="28"/>
                <w:lang w:val="en-GB"/>
              </w:rPr>
              <w:t xml:space="preserve"> i</w:t>
            </w:r>
            <w:r w:rsidR="00BF0053" w:rsidRPr="00BF0053">
              <w:rPr>
                <w:sz w:val="28"/>
                <w:szCs w:val="28"/>
                <w:lang w:val="en-GB"/>
              </w:rPr>
              <w:t>n</w:t>
            </w:r>
            <w:r w:rsidRPr="00BF0053">
              <w:rPr>
                <w:sz w:val="28"/>
                <w:szCs w:val="28"/>
                <w:lang w:val="en-GB"/>
              </w:rPr>
              <w:t xml:space="preserve"> </w:t>
            </w:r>
            <w:r w:rsidR="00BF0053" w:rsidRPr="00BF0053">
              <w:rPr>
                <w:sz w:val="28"/>
                <w:szCs w:val="28"/>
                <w:lang w:val="en-GB"/>
              </w:rPr>
              <w:t>cargo tanks</w:t>
            </w:r>
            <w:r w:rsidR="00BF0053">
              <w:rPr>
                <w:sz w:val="28"/>
                <w:szCs w:val="28"/>
                <w:lang w:val="en-GB"/>
              </w:rPr>
              <w:t xml:space="preserve"> / cargo hold</w:t>
            </w:r>
            <w:r w:rsidRPr="00BF0053">
              <w:rPr>
                <w:sz w:val="28"/>
                <w:szCs w:val="28"/>
                <w:lang w:val="en-GB"/>
              </w:rPr>
              <w:t xml:space="preserve"> [t]</w:t>
            </w:r>
          </w:p>
        </w:tc>
      </w:tr>
      <w:tr w:rsidR="00835036" w:rsidRPr="008F7241" w14:paraId="6210166C" w14:textId="77777777" w:rsidTr="00C639FF">
        <w:trPr>
          <w:jc w:val="center"/>
        </w:trPr>
        <w:tc>
          <w:tcPr>
            <w:tcW w:w="887" w:type="pct"/>
          </w:tcPr>
          <w:p w14:paraId="320F609B" w14:textId="77777777" w:rsidR="00835036" w:rsidRPr="00BF0053" w:rsidRDefault="00835036" w:rsidP="003370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03" w:type="pct"/>
          </w:tcPr>
          <w:p w14:paraId="12F9F666" w14:textId="77777777" w:rsidR="00835036" w:rsidRPr="00BF0053" w:rsidRDefault="00835036" w:rsidP="003370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32" w:type="pct"/>
          </w:tcPr>
          <w:p w14:paraId="1A6E6399" w14:textId="77777777" w:rsidR="00835036" w:rsidRPr="00BF0053" w:rsidRDefault="00835036" w:rsidP="003370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678" w:type="pct"/>
          </w:tcPr>
          <w:p w14:paraId="17EFB56F" w14:textId="77777777" w:rsidR="00835036" w:rsidRPr="00BF0053" w:rsidRDefault="00835036" w:rsidP="003370D7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35036" w:rsidRPr="008F7241" w14:paraId="1F051192" w14:textId="77777777" w:rsidTr="00C639FF">
        <w:trPr>
          <w:jc w:val="center"/>
        </w:trPr>
        <w:tc>
          <w:tcPr>
            <w:tcW w:w="887" w:type="pct"/>
          </w:tcPr>
          <w:p w14:paraId="11DEBB61" w14:textId="77777777" w:rsidR="00835036" w:rsidRPr="00BF0053" w:rsidRDefault="00835036" w:rsidP="003370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03" w:type="pct"/>
          </w:tcPr>
          <w:p w14:paraId="28C74498" w14:textId="77777777" w:rsidR="00835036" w:rsidRPr="00BF0053" w:rsidRDefault="00835036" w:rsidP="003370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32" w:type="pct"/>
          </w:tcPr>
          <w:p w14:paraId="7F9F3236" w14:textId="77777777" w:rsidR="00835036" w:rsidRPr="00BF0053" w:rsidRDefault="00835036" w:rsidP="003370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678" w:type="pct"/>
          </w:tcPr>
          <w:p w14:paraId="19564E43" w14:textId="77777777" w:rsidR="00835036" w:rsidRPr="00BF0053" w:rsidRDefault="00835036" w:rsidP="003370D7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35036" w:rsidRPr="008F7241" w14:paraId="3E924306" w14:textId="77777777" w:rsidTr="00C639FF">
        <w:trPr>
          <w:jc w:val="center"/>
        </w:trPr>
        <w:tc>
          <w:tcPr>
            <w:tcW w:w="887" w:type="pct"/>
          </w:tcPr>
          <w:p w14:paraId="62210040" w14:textId="77777777" w:rsidR="00835036" w:rsidRPr="00BF0053" w:rsidRDefault="00835036" w:rsidP="003370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03" w:type="pct"/>
          </w:tcPr>
          <w:p w14:paraId="2713809A" w14:textId="77777777" w:rsidR="00835036" w:rsidRPr="00BF0053" w:rsidRDefault="00835036" w:rsidP="003370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32" w:type="pct"/>
          </w:tcPr>
          <w:p w14:paraId="32395642" w14:textId="77777777" w:rsidR="00835036" w:rsidRPr="00BF0053" w:rsidRDefault="00835036" w:rsidP="003370D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678" w:type="pct"/>
          </w:tcPr>
          <w:p w14:paraId="5CAEF24C" w14:textId="77777777" w:rsidR="00835036" w:rsidRPr="00BF0053" w:rsidRDefault="00835036" w:rsidP="003370D7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14:paraId="21283A49" w14:textId="77777777" w:rsidR="00BA20FD" w:rsidRPr="00BF0053" w:rsidRDefault="00BA20FD" w:rsidP="00BA20FD">
      <w:pPr>
        <w:rPr>
          <w:sz w:val="28"/>
          <w:szCs w:val="28"/>
          <w:lang w:val="en-GB"/>
        </w:rPr>
      </w:pPr>
    </w:p>
    <w:p w14:paraId="1F50C522" w14:textId="2BF718B0" w:rsidR="00BA20FD" w:rsidRPr="007E0969" w:rsidRDefault="00BF0053" w:rsidP="00BA20F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With ice accreation:</w:t>
      </w:r>
    </w:p>
    <w:tbl>
      <w:tblPr>
        <w:tblStyle w:val="Tabellrutenett"/>
        <w:tblW w:w="5078" w:type="pct"/>
        <w:jc w:val="center"/>
        <w:tblLook w:val="04A0" w:firstRow="1" w:lastRow="0" w:firstColumn="1" w:lastColumn="0" w:noHBand="0" w:noVBand="1"/>
      </w:tblPr>
      <w:tblGrid>
        <w:gridCol w:w="1701"/>
        <w:gridCol w:w="2694"/>
        <w:gridCol w:w="1983"/>
        <w:gridCol w:w="3228"/>
      </w:tblGrid>
      <w:tr w:rsidR="00BF0053" w:rsidRPr="008F7241" w14:paraId="62F9C628" w14:textId="77777777" w:rsidTr="00C639FF">
        <w:trPr>
          <w:jc w:val="center"/>
        </w:trPr>
        <w:tc>
          <w:tcPr>
            <w:tcW w:w="886" w:type="pct"/>
          </w:tcPr>
          <w:p w14:paraId="3D27B3AF" w14:textId="5CC20ED7" w:rsidR="00BF0053" w:rsidRDefault="00956589" w:rsidP="00BF0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Provision</w:t>
            </w:r>
            <w:r w:rsidR="00BF0053">
              <w:rPr>
                <w:sz w:val="28"/>
                <w:szCs w:val="28"/>
              </w:rPr>
              <w:t xml:space="preserve"> </w:t>
            </w:r>
          </w:p>
          <w:p w14:paraId="3B8703EC" w14:textId="37251DA3" w:rsidR="00BF0053" w:rsidRDefault="00BF0053" w:rsidP="00BF0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[%]</w:t>
            </w:r>
          </w:p>
        </w:tc>
        <w:tc>
          <w:tcPr>
            <w:tcW w:w="1402" w:type="pct"/>
          </w:tcPr>
          <w:p w14:paraId="53605566" w14:textId="77777777" w:rsidR="00BF0053" w:rsidRPr="00BF0053" w:rsidRDefault="00BF0053" w:rsidP="00BF0053">
            <w:pPr>
              <w:jc w:val="center"/>
              <w:rPr>
                <w:sz w:val="28"/>
                <w:szCs w:val="28"/>
                <w:lang w:val="en-GB"/>
              </w:rPr>
            </w:pPr>
            <w:r w:rsidRPr="00BF0053">
              <w:rPr>
                <w:sz w:val="28"/>
                <w:szCs w:val="28"/>
                <w:lang w:val="en-GB"/>
              </w:rPr>
              <w:t>Anti-rolling tank</w:t>
            </w:r>
          </w:p>
          <w:p w14:paraId="4A1A99CF" w14:textId="31B90864" w:rsidR="00BF0053" w:rsidRPr="00BF0053" w:rsidRDefault="00BF0053" w:rsidP="00BF0053">
            <w:pPr>
              <w:jc w:val="center"/>
              <w:rPr>
                <w:sz w:val="28"/>
                <w:szCs w:val="28"/>
                <w:lang w:val="en-GB"/>
              </w:rPr>
            </w:pPr>
            <w:r w:rsidRPr="00BF0053">
              <w:rPr>
                <w:sz w:val="28"/>
                <w:szCs w:val="28"/>
                <w:lang w:val="en-GB"/>
              </w:rPr>
              <w:t xml:space="preserve">[% or </w:t>
            </w:r>
            <w:r>
              <w:rPr>
                <w:sz w:val="28"/>
                <w:szCs w:val="28"/>
                <w:lang w:val="en-GB"/>
              </w:rPr>
              <w:t>EMPTY</w:t>
            </w:r>
            <w:r w:rsidRPr="00BF0053">
              <w:rPr>
                <w:sz w:val="28"/>
                <w:szCs w:val="28"/>
                <w:lang w:val="en-GB"/>
              </w:rPr>
              <w:t>]</w:t>
            </w:r>
          </w:p>
        </w:tc>
        <w:tc>
          <w:tcPr>
            <w:tcW w:w="1032" w:type="pct"/>
          </w:tcPr>
          <w:p w14:paraId="798B705D" w14:textId="31547E1E" w:rsidR="00BF0053" w:rsidRPr="00BF0053" w:rsidRDefault="00BF0053" w:rsidP="00BF0053">
            <w:pPr>
              <w:jc w:val="center"/>
              <w:rPr>
                <w:sz w:val="28"/>
                <w:szCs w:val="28"/>
                <w:lang w:val="en-GB"/>
              </w:rPr>
            </w:pPr>
            <w:r w:rsidRPr="00BF0053">
              <w:rPr>
                <w:sz w:val="28"/>
                <w:szCs w:val="28"/>
                <w:lang w:val="en-GB"/>
              </w:rPr>
              <w:t>Ballast in ballast tanks [t]</w:t>
            </w:r>
          </w:p>
        </w:tc>
        <w:tc>
          <w:tcPr>
            <w:tcW w:w="1680" w:type="pct"/>
          </w:tcPr>
          <w:p w14:paraId="75629BA4" w14:textId="1DC419CC" w:rsidR="00BF0053" w:rsidRPr="00BF0053" w:rsidRDefault="00BF0053" w:rsidP="00BF0053">
            <w:pPr>
              <w:jc w:val="center"/>
              <w:rPr>
                <w:sz w:val="28"/>
                <w:szCs w:val="28"/>
                <w:lang w:val="en-GB"/>
              </w:rPr>
            </w:pPr>
            <w:r w:rsidRPr="00BF0053">
              <w:rPr>
                <w:sz w:val="28"/>
                <w:szCs w:val="28"/>
                <w:lang w:val="en-GB"/>
              </w:rPr>
              <w:t>Sea water / cargo in cargo tanks</w:t>
            </w:r>
            <w:r>
              <w:rPr>
                <w:sz w:val="28"/>
                <w:szCs w:val="28"/>
                <w:lang w:val="en-GB"/>
              </w:rPr>
              <w:t xml:space="preserve"> / cargo hold</w:t>
            </w:r>
            <w:r w:rsidRPr="00BF0053">
              <w:rPr>
                <w:sz w:val="28"/>
                <w:szCs w:val="28"/>
                <w:lang w:val="en-GB"/>
              </w:rPr>
              <w:t xml:space="preserve"> [t]</w:t>
            </w:r>
          </w:p>
        </w:tc>
      </w:tr>
      <w:tr w:rsidR="00835036" w:rsidRPr="008F7241" w14:paraId="6B36C944" w14:textId="77777777" w:rsidTr="00C639FF">
        <w:trPr>
          <w:jc w:val="center"/>
        </w:trPr>
        <w:tc>
          <w:tcPr>
            <w:tcW w:w="886" w:type="pct"/>
          </w:tcPr>
          <w:p w14:paraId="2333D5CF" w14:textId="77777777" w:rsidR="00835036" w:rsidRPr="00BF0053" w:rsidRDefault="00835036" w:rsidP="00AC4352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02" w:type="pct"/>
          </w:tcPr>
          <w:p w14:paraId="169E218C" w14:textId="77777777" w:rsidR="00835036" w:rsidRPr="00BF0053" w:rsidRDefault="00835036" w:rsidP="00AC4352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32" w:type="pct"/>
          </w:tcPr>
          <w:p w14:paraId="4B79A5F1" w14:textId="77777777" w:rsidR="00835036" w:rsidRPr="00BF0053" w:rsidRDefault="00835036" w:rsidP="00AC4352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680" w:type="pct"/>
          </w:tcPr>
          <w:p w14:paraId="14DFDD3A" w14:textId="77777777" w:rsidR="00835036" w:rsidRPr="00BF0053" w:rsidRDefault="00835036" w:rsidP="00AC4352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35036" w:rsidRPr="008F7241" w14:paraId="6B67E2BC" w14:textId="77777777" w:rsidTr="00C639FF">
        <w:trPr>
          <w:jc w:val="center"/>
        </w:trPr>
        <w:tc>
          <w:tcPr>
            <w:tcW w:w="886" w:type="pct"/>
          </w:tcPr>
          <w:p w14:paraId="2FD435AF" w14:textId="77777777" w:rsidR="00835036" w:rsidRPr="00BF0053" w:rsidRDefault="00835036" w:rsidP="00AC4352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02" w:type="pct"/>
          </w:tcPr>
          <w:p w14:paraId="7B1C3756" w14:textId="77777777" w:rsidR="00835036" w:rsidRPr="00BF0053" w:rsidRDefault="00835036" w:rsidP="00AC4352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32" w:type="pct"/>
          </w:tcPr>
          <w:p w14:paraId="0483EA5D" w14:textId="77777777" w:rsidR="00835036" w:rsidRPr="00BF0053" w:rsidRDefault="00835036" w:rsidP="00AC4352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680" w:type="pct"/>
          </w:tcPr>
          <w:p w14:paraId="53C298AC" w14:textId="77777777" w:rsidR="00835036" w:rsidRPr="00BF0053" w:rsidRDefault="00835036" w:rsidP="00AC4352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35036" w:rsidRPr="008F7241" w14:paraId="7D98D20A" w14:textId="77777777" w:rsidTr="00C639FF">
        <w:trPr>
          <w:jc w:val="center"/>
        </w:trPr>
        <w:tc>
          <w:tcPr>
            <w:tcW w:w="886" w:type="pct"/>
          </w:tcPr>
          <w:p w14:paraId="0B7247DA" w14:textId="77777777" w:rsidR="00835036" w:rsidRPr="00BF0053" w:rsidRDefault="00835036" w:rsidP="00AC4352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02" w:type="pct"/>
          </w:tcPr>
          <w:p w14:paraId="3A3B2BEB" w14:textId="77777777" w:rsidR="00835036" w:rsidRPr="00BF0053" w:rsidRDefault="00835036" w:rsidP="00AC4352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32" w:type="pct"/>
          </w:tcPr>
          <w:p w14:paraId="0B10B948" w14:textId="77777777" w:rsidR="00835036" w:rsidRPr="00BF0053" w:rsidRDefault="00835036" w:rsidP="00AC4352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680" w:type="pct"/>
          </w:tcPr>
          <w:p w14:paraId="1BA0A9A5" w14:textId="77777777" w:rsidR="00835036" w:rsidRPr="00BF0053" w:rsidRDefault="00835036" w:rsidP="00AC4352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14:paraId="696DC074" w14:textId="77777777" w:rsidR="00A2105E" w:rsidRPr="00BF0053" w:rsidRDefault="008F7241" w:rsidP="008F7241">
      <w:pPr>
        <w:rPr>
          <w:lang w:val="en-GB"/>
        </w:rPr>
      </w:pPr>
    </w:p>
    <w:sectPr w:rsidR="00A2105E" w:rsidRPr="00BF0053" w:rsidSect="00FD2705">
      <w:footerReference w:type="first" r:id="rId13"/>
      <w:pgSz w:w="11906" w:h="16838" w:code="9"/>
      <w:pgMar w:top="1134" w:right="1134" w:bottom="851" w:left="130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A573E" w14:textId="77777777" w:rsidR="009E38BF" w:rsidRDefault="000069FC">
      <w:r>
        <w:separator/>
      </w:r>
    </w:p>
  </w:endnote>
  <w:endnote w:type="continuationSeparator" w:id="0">
    <w:p w14:paraId="3D749432" w14:textId="77777777" w:rsidR="009E38BF" w:rsidRDefault="0000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4"/>
      <w:gridCol w:w="992"/>
    </w:tblGrid>
    <w:tr w:rsidR="00872D66" w14:paraId="07E2D62F" w14:textId="77777777">
      <w:tc>
        <w:tcPr>
          <w:tcW w:w="9284" w:type="dxa"/>
        </w:tcPr>
        <w:p w14:paraId="2B07C42A" w14:textId="77777777" w:rsidR="00872D66" w:rsidRDefault="00BA27CD">
          <w:pPr>
            <w:pStyle w:val="Bunntekst"/>
            <w:tabs>
              <w:tab w:val="clear" w:pos="4536"/>
              <w:tab w:val="right" w:pos="9356"/>
            </w:tabs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fldChar w:fldCharType="begin"/>
          </w:r>
          <w:r>
            <w:rPr>
              <w:rFonts w:ascii="Arial" w:hAnsi="Arial"/>
              <w:sz w:val="14"/>
            </w:rPr>
            <w:instrText xml:space="preserve"> FILENAME \p  \* MERGEFORMAT </w:instrText>
          </w:r>
          <w:r>
            <w:rPr>
              <w:rFonts w:ascii="Arial" w:hAnsi="Arial"/>
              <w:sz w:val="14"/>
            </w:rPr>
            <w:fldChar w:fldCharType="separate"/>
          </w:r>
          <w:r>
            <w:rPr>
              <w:rFonts w:ascii="Arial" w:hAnsi="Arial"/>
              <w:noProof/>
              <w:sz w:val="14"/>
            </w:rPr>
            <w:t>http://sdir-sps02.sjofartsdir.local/avdeling/fs/ff/Delte dokumenter/Under arbeid/Forslag ny brevmal stabilitet-TOBE.docx</w:t>
          </w:r>
          <w:r>
            <w:rPr>
              <w:rFonts w:ascii="Arial" w:hAnsi="Arial"/>
              <w:sz w:val="14"/>
            </w:rPr>
            <w:fldChar w:fldCharType="end"/>
          </w:r>
          <w:r>
            <w:rPr>
              <w:rFonts w:ascii="Arial" w:hAnsi="Arial"/>
              <w:sz w:val="14"/>
            </w:rPr>
            <w:t xml:space="preserve">  -  </w:t>
          </w:r>
          <w:r>
            <w:rPr>
              <w:rFonts w:ascii="Arial" w:hAnsi="Arial"/>
              <w:sz w:val="14"/>
            </w:rPr>
            <w:fldChar w:fldCharType="begin"/>
          </w:r>
          <w:r>
            <w:rPr>
              <w:rFonts w:ascii="Arial" w:hAnsi="Arial"/>
              <w:sz w:val="14"/>
            </w:rPr>
            <w:instrText xml:space="preserve"> TIME \@ "dd.MM.yyyy" </w:instrText>
          </w:r>
          <w:r>
            <w:rPr>
              <w:rFonts w:ascii="Arial" w:hAnsi="Arial"/>
              <w:sz w:val="14"/>
            </w:rPr>
            <w:fldChar w:fldCharType="separate"/>
          </w:r>
          <w:r w:rsidR="008F7241">
            <w:rPr>
              <w:rFonts w:ascii="Arial" w:hAnsi="Arial"/>
              <w:noProof/>
              <w:sz w:val="14"/>
            </w:rPr>
            <w:t>12.02.2018</w:t>
          </w:r>
          <w:r>
            <w:rPr>
              <w:rFonts w:ascii="Arial" w:hAnsi="Arial"/>
              <w:sz w:val="14"/>
            </w:rPr>
            <w:fldChar w:fldCharType="end"/>
          </w:r>
        </w:p>
      </w:tc>
      <w:tc>
        <w:tcPr>
          <w:tcW w:w="992" w:type="dxa"/>
        </w:tcPr>
        <w:p w14:paraId="63FD4F94" w14:textId="77777777" w:rsidR="00872D66" w:rsidRDefault="008F7241">
          <w:pPr>
            <w:pStyle w:val="Bunntekst"/>
            <w:tabs>
              <w:tab w:val="right" w:pos="9356"/>
            </w:tabs>
            <w:jc w:val="right"/>
            <w:rPr>
              <w:rFonts w:ascii="Arial" w:hAnsi="Arial"/>
              <w:sz w:val="14"/>
            </w:rPr>
          </w:pPr>
        </w:p>
      </w:tc>
    </w:tr>
  </w:tbl>
  <w:p w14:paraId="243F6E64" w14:textId="77777777" w:rsidR="00872D66" w:rsidRDefault="008F7241">
    <w:pPr>
      <w:pStyle w:val="Bunntek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93E78" w14:textId="77777777" w:rsidR="009E38BF" w:rsidRDefault="000069FC">
      <w:r>
        <w:separator/>
      </w:r>
    </w:p>
  </w:footnote>
  <w:footnote w:type="continuationSeparator" w:id="0">
    <w:p w14:paraId="0BD3E3D9" w14:textId="77777777" w:rsidR="009E38BF" w:rsidRDefault="0000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854DC"/>
    <w:multiLevelType w:val="hybridMultilevel"/>
    <w:tmpl w:val="401CED5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FD"/>
    <w:rsid w:val="000069FC"/>
    <w:rsid w:val="00094C65"/>
    <w:rsid w:val="000A6404"/>
    <w:rsid w:val="002313C1"/>
    <w:rsid w:val="003370D7"/>
    <w:rsid w:val="003507D6"/>
    <w:rsid w:val="003862D8"/>
    <w:rsid w:val="003C42B5"/>
    <w:rsid w:val="006B14D3"/>
    <w:rsid w:val="006E7071"/>
    <w:rsid w:val="00717C6F"/>
    <w:rsid w:val="007D6512"/>
    <w:rsid w:val="007E0969"/>
    <w:rsid w:val="00835036"/>
    <w:rsid w:val="008544A5"/>
    <w:rsid w:val="008F7241"/>
    <w:rsid w:val="00954C32"/>
    <w:rsid w:val="00956589"/>
    <w:rsid w:val="00990419"/>
    <w:rsid w:val="009E38BF"/>
    <w:rsid w:val="009E4A8B"/>
    <w:rsid w:val="00A30D5C"/>
    <w:rsid w:val="00A75D00"/>
    <w:rsid w:val="00B7281E"/>
    <w:rsid w:val="00BA20FD"/>
    <w:rsid w:val="00BA27CD"/>
    <w:rsid w:val="00BF0053"/>
    <w:rsid w:val="00C37AB8"/>
    <w:rsid w:val="00C639FF"/>
    <w:rsid w:val="00C73E71"/>
    <w:rsid w:val="00D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6B825"/>
  <w15:chartTrackingRefBased/>
  <w15:docId w15:val="{EC20C5E8-9CC6-4FE3-92E3-0E7CD31D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BA20F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A20FD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BA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7281E"/>
    <w:rPr>
      <w:color w:val="808080"/>
    </w:rPr>
  </w:style>
  <w:style w:type="paragraph" w:styleId="Listeavsnitt">
    <w:name w:val="List Paragraph"/>
    <w:basedOn w:val="Normal"/>
    <w:uiPriority w:val="34"/>
    <w:qFormat/>
    <w:rsid w:val="0009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7E3019-CD05-4739-92E8-8C3F882FF35D}"/>
      </w:docPartPr>
      <w:docPartBody>
        <w:p w:rsidR="0088343A" w:rsidRDefault="009C53EF">
          <w:r w:rsidRPr="0081714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89669BAC68249229B0D54444D977D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A5D789-4502-4EB8-9896-3290884CB693}"/>
      </w:docPartPr>
      <w:docPartBody>
        <w:p w:rsidR="002573FB" w:rsidRDefault="0088343A" w:rsidP="0088343A">
          <w:pPr>
            <w:pStyle w:val="189669BAC68249229B0D54444D977D4B"/>
          </w:pPr>
          <w:r w:rsidRPr="00817149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EF"/>
    <w:rsid w:val="002573FB"/>
    <w:rsid w:val="003C55C1"/>
    <w:rsid w:val="0088343A"/>
    <w:rsid w:val="009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C55C1"/>
    <w:rPr>
      <w:color w:val="808080"/>
    </w:rPr>
  </w:style>
  <w:style w:type="paragraph" w:customStyle="1" w:styleId="1F9F97AA396747B68890902AD6F07CDD">
    <w:name w:val="1F9F97AA396747B68890902AD6F07CDD"/>
    <w:rsid w:val="009C53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D81F118A64BD2A6CBF4231BE51B04">
    <w:name w:val="E9ED81F118A64BD2A6CBF4231BE51B04"/>
    <w:rsid w:val="009C53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9F97AA396747B68890902AD6F07CDD1">
    <w:name w:val="1F9F97AA396747B68890902AD6F07CDD1"/>
    <w:rsid w:val="009C53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D81F118A64BD2A6CBF4231BE51B041">
    <w:name w:val="E9ED81F118A64BD2A6CBF4231BE51B041"/>
    <w:rsid w:val="009C53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9F97AA396747B68890902AD6F07CDD2">
    <w:name w:val="1F9F97AA396747B68890902AD6F07CDD2"/>
    <w:rsid w:val="009C53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D81F118A64BD2A6CBF4231BE51B042">
    <w:name w:val="E9ED81F118A64BD2A6CBF4231BE51B042"/>
    <w:rsid w:val="009C53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2A763E5A2405C9BD51C81663643D6">
    <w:name w:val="A182A763E5A2405C9BD51C81663643D6"/>
    <w:rsid w:val="009C53EF"/>
  </w:style>
  <w:style w:type="paragraph" w:customStyle="1" w:styleId="0476AA53186D4A5C8387289B57B27B2F">
    <w:name w:val="0476AA53186D4A5C8387289B57B27B2F"/>
    <w:rsid w:val="009C53EF"/>
  </w:style>
  <w:style w:type="paragraph" w:customStyle="1" w:styleId="6E9C336581854094B870FD7680202590">
    <w:name w:val="6E9C336581854094B870FD7680202590"/>
    <w:rsid w:val="009C53EF"/>
  </w:style>
  <w:style w:type="paragraph" w:customStyle="1" w:styleId="D2DAA8F50FF94EEBAACD28AC367CBF41">
    <w:name w:val="D2DAA8F50FF94EEBAACD28AC367CBF41"/>
    <w:rsid w:val="0088343A"/>
  </w:style>
  <w:style w:type="paragraph" w:customStyle="1" w:styleId="189669BAC68249229B0D54444D977D4B">
    <w:name w:val="189669BAC68249229B0D54444D977D4B"/>
    <w:rsid w:val="0088343A"/>
  </w:style>
  <w:style w:type="paragraph" w:customStyle="1" w:styleId="A5E3F0EAFE52489585B9508839D22C24">
    <w:name w:val="A5E3F0EAFE52489585B9508839D22C24"/>
    <w:rsid w:val="002573FB"/>
  </w:style>
  <w:style w:type="paragraph" w:customStyle="1" w:styleId="4D18A06561E74E7DA55939C7BBAF6FC6">
    <w:name w:val="4D18A06561E74E7DA55939C7BBAF6FC6"/>
    <w:rsid w:val="002573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18A06561E74E7DA55939C7BBAF6FC61">
    <w:name w:val="4D18A06561E74E7DA55939C7BBAF6FC61"/>
    <w:rsid w:val="002573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DDEDECE94549919AE3338565BBC676">
    <w:name w:val="5EDDEDECE94549919AE3338565BBC676"/>
    <w:rsid w:val="002573FB"/>
  </w:style>
  <w:style w:type="paragraph" w:customStyle="1" w:styleId="986177481766463BB3B029E7DBA31C18">
    <w:name w:val="986177481766463BB3B029E7DBA31C18"/>
    <w:rsid w:val="002573FB"/>
  </w:style>
  <w:style w:type="paragraph" w:customStyle="1" w:styleId="7C3E773200A44DF888AD33477D01E86E">
    <w:name w:val="7C3E773200A44DF888AD33477D01E86E"/>
    <w:rsid w:val="002573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26F5ADFCF841AD800B81E10AE63618">
    <w:name w:val="9326F5ADFCF841AD800B81E10AE63618"/>
    <w:rsid w:val="002573FB"/>
  </w:style>
  <w:style w:type="paragraph" w:customStyle="1" w:styleId="65D36C9B766346FCB2D62EE63025A2D9">
    <w:name w:val="65D36C9B766346FCB2D62EE63025A2D9"/>
    <w:rsid w:val="003C55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cda3eed2d14ea999d67a7bcceae600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Fiskefartøy</TermName>
          <TermId xmlns="http://schemas.microsoft.com/office/infopath/2007/PartnerControls">a37fbefd-de9d-49c7-a2cc-ea29d0404ab7</TermId>
        </TermInfo>
      </Terms>
    </l6cda3eed2d14ea999d67a7bcceae600>
    <TaxCatchAll xmlns="1065ab05-f7f8-4724-b49f-1e8bf2acbb1d">
      <Value>45</Value>
      <Value>240</Value>
      <Value>85</Value>
    </TaxCatchAll>
    <Tilknyttet_x0020_m_x00f8_tekategori xmlns="90EB1FB4-CF65-4125-AD71-6AD0A057E06B" xsi:nil="true"/>
    <MeetingDate xmlns="1065ab05-f7f8-4724-b49f-1e8bf2acbb1d" xsi:nil="true"/>
    <c2aae540edc840ac85a95d0cdccae6b9 xmlns="1065ab05-f7f8-4724-b49f-1e8bf2acbb1d">
      <Terms xmlns="http://schemas.microsoft.com/office/infopath/2007/PartnerControls">
        <TermInfo xmlns="http://schemas.microsoft.com/office/infopath/2007/PartnerControls">
          <TermName>Arbeidsdokument</TermName>
          <TermId>22ad557f-b9fa-45ba-8d6f-27dfb38a65f0</TermId>
        </TermInfo>
      </Terms>
    </c2aae540edc840ac85a95d0cdccae6b9>
    <o8284724205e42c8a56db8ff4f329779 xmlns="1065ab05-f7f8-4724-b49f-1e8bf2acbb1d">
      <Terms xmlns="http://schemas.microsoft.com/office/infopath/2007/PartnerControls">
        <TermInfo xmlns="http://schemas.microsoft.com/office/infopath/2007/PartnerControls">
          <TermName>Stabilitet</TermName>
          <TermId>47493245-7d4a-4482-b27a-369aa37bb29e</TermId>
        </TermInfo>
      </Terms>
    </o8284724205e42c8a56db8ff4f329779>
    <TaxKeywordTaxHTField xmlns="1065ab05-f7f8-4724-b49f-1e8bf2acbb1d">
      <Terms xmlns="http://schemas.microsoft.com/office/infopath/2007/PartnerControls"/>
    </TaxKeywordTaxHTField>
    <_dlc_DocId xmlns="c7222a34-c7dc-4e43-b23d-96e5e0927158">3K6RDE34CCVQ-1710909439-2258</_dlc_DocId>
    <_dlc_DocIdUrl xmlns="c7222a34-c7dc-4e43-b23d-96e5e0927158">
      <Url>https://sps.sjofartsdir.no/avdeling/fs/ff/_layouts/15/DocIdRedir.aspx?ID=3K6RDE34CCVQ-1710909439-2258</Url>
      <Description>3K6RDE34CCVQ-1710909439-2258</Description>
    </_dlc_DocIdUrl>
  </documentManagement>
</p:properties>
</file>

<file path=customXml/item2.xml><?xml version="1.0" encoding="utf-8"?>
<?mso-contentType ?>
<SharedContentType xmlns="Microsoft.SharePoint.Taxonomy.ContentTypeSync" SourceId="2f595842-50c2-439a-8ba8-4650dfbf24bb" ContentTypeId="0x0101008ABC6F4325FBF146B7577C860B30D360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DIR Dokument" ma:contentTypeID="0x0101008ABC6F4325FBF146B7577C860B30D360010039AD5423B2A007429F48EB907EFDBE4E" ma:contentTypeVersion="209" ma:contentTypeDescription="Opprett et nytt dokument" ma:contentTypeScope="" ma:versionID="454eb3da4a1f316d6b500ea9459ad7dd">
  <xsd:schema xmlns:xsd="http://www.w3.org/2001/XMLSchema" xmlns:xs="http://www.w3.org/2001/XMLSchema" xmlns:p="http://schemas.microsoft.com/office/2006/metadata/properties" xmlns:ns2="1065ab05-f7f8-4724-b49f-1e8bf2acbb1d" xmlns:ns3="90EB1FB4-CF65-4125-AD71-6AD0A057E06B" xmlns:ns4="c7222a34-c7dc-4e43-b23d-96e5e0927158" targetNamespace="http://schemas.microsoft.com/office/2006/metadata/properties" ma:root="true" ma:fieldsID="9a64abaa4845a5c687f29284fe0b0587" ns2:_="" ns3:_="" ns4:_="">
    <xsd:import namespace="1065ab05-f7f8-4724-b49f-1e8bf2acbb1d"/>
    <xsd:import namespace="90EB1FB4-CF65-4125-AD71-6AD0A057E06B"/>
    <xsd:import namespace="c7222a34-c7dc-4e43-b23d-96e5e0927158"/>
    <xsd:element name="properties">
      <xsd:complexType>
        <xsd:sequence>
          <xsd:element name="documentManagement">
            <xsd:complexType>
              <xsd:all>
                <xsd:element ref="ns2:c2aae540edc840ac85a95d0cdccae6b9" minOccurs="0"/>
                <xsd:element ref="ns2:TaxCatchAll" minOccurs="0"/>
                <xsd:element ref="ns2:TaxCatchAllLabel" minOccurs="0"/>
                <xsd:element ref="ns2:o8284724205e42c8a56db8ff4f329779" minOccurs="0"/>
                <xsd:element ref="ns2:l6cda3eed2d14ea999d67a7bcceae600" minOccurs="0"/>
                <xsd:element ref="ns2:TaxKeywordTaxHTField" minOccurs="0"/>
                <xsd:element ref="ns3:Tilknyttet_x0020_m_x00f8_tekategori" minOccurs="0"/>
                <xsd:element ref="ns2:Meeting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5ab05-f7f8-4724-b49f-1e8bf2acbb1d" elementFormDefault="qualified">
    <xsd:import namespace="http://schemas.microsoft.com/office/2006/documentManagement/types"/>
    <xsd:import namespace="http://schemas.microsoft.com/office/infopath/2007/PartnerControls"/>
    <xsd:element name="c2aae540edc840ac85a95d0cdccae6b9" ma:index="8" ma:taxonomy="true" ma:internalName="c2aae540edc840ac85a95d0cdccae6b9" ma:taxonomyFieldName="Dokumenttype" ma:displayName="Dokumenttype" ma:default="" ma:fieldId="{c2aae540-edc8-40ac-85a9-5d0cdccae6b9}" ma:sspId="2f595842-50c2-439a-8ba8-4650dfbf24bb" ma:termSetId="a4d67b3d-a4fb-4274-9efc-3bca3db69f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43cc781-9448-439e-85ea-ecaac893933e}" ma:internalName="TaxCatchAll" ma:showField="CatchAllData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3cc781-9448-439e-85ea-ecaac893933e}" ma:internalName="TaxCatchAllLabel" ma:readOnly="true" ma:showField="CatchAllDataLabel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8284724205e42c8a56db8ff4f329779" ma:index="12" ma:taxonomy="true" ma:internalName="o8284724205e42c8a56db8ff4f329779" ma:taxonomyFieldName="DiciplineArea" ma:displayName="Fagområde" ma:default="" ma:fieldId="{88284724-205e-42c8-a56d-b8ff4f329779}" ma:taxonomyMulti="true" ma:sspId="2f595842-50c2-439a-8ba8-4650dfbf24bb" ma:termSetId="d9e37eea-9449-4b77-afa9-0f05c002d4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cda3eed2d14ea999d67a7bcceae600" ma:index="14" nillable="true" ma:taxonomy="true" ma:internalName="l6cda3eed2d14ea999d67a7bcceae600" ma:taxonomyFieldName="Organisasjon" ma:displayName="Organisasjon" ma:default="45;#Fiskefartøy|a37fbefd-de9d-49c7-a2cc-ea29d0404ab7" ma:fieldId="{56cda3ee-d2d1-4ea9-99d6-7a7bcceae600}" ma:sspId="2f595842-50c2-439a-8ba8-4650dfbf24bb" ma:termSetId="be71d145-eb2f-4372-8d5c-c74b11218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Organisasjonsnøkkelord" ma:fieldId="{23f27201-bee3-471e-b2e7-b64fd8b7ca38}" ma:taxonomyMulti="true" ma:sspId="2f595842-50c2-439a-8ba8-4650dfbf24b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MeetingDate" ma:index="19" nillable="true" ma:displayName="Møtedato" ma:format="DateOnly" ma:internalName="Meeting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1FB4-CF65-4125-AD71-6AD0A057E06B" elementFormDefault="qualified">
    <xsd:import namespace="http://schemas.microsoft.com/office/2006/documentManagement/types"/>
    <xsd:import namespace="http://schemas.microsoft.com/office/infopath/2007/PartnerControls"/>
    <xsd:element name="Tilknyttet_x0020_m_x00f8_tekategori" ma:index="18" nillable="true" ma:displayName="Tilknyttet møtekategori" ma:list="{20C13AF4-4DE0-4F8F-A9DB-46D7FBD6997E}" ma:internalName="Tilknyttet_x0020_m_x00f8_tekategori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2a34-c7dc-4e43-b23d-96e5e0927158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1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00BFC-F536-4841-B4B1-53D55EC170BC}"/>
</file>

<file path=customXml/itemProps2.xml><?xml version="1.0" encoding="utf-8"?>
<ds:datastoreItem xmlns:ds="http://schemas.openxmlformats.org/officeDocument/2006/customXml" ds:itemID="{9A820422-DC10-438E-8A20-28E20966A176}"/>
</file>

<file path=customXml/itemProps3.xml><?xml version="1.0" encoding="utf-8"?>
<ds:datastoreItem xmlns:ds="http://schemas.openxmlformats.org/officeDocument/2006/customXml" ds:itemID="{DB742C07-A3FE-4FE4-92F6-44D056C6AA74}"/>
</file>

<file path=customXml/itemProps4.xml><?xml version="1.0" encoding="utf-8"?>
<ds:datastoreItem xmlns:ds="http://schemas.openxmlformats.org/officeDocument/2006/customXml" ds:itemID="{39D372E7-BEC0-47F0-BB94-66CDCE2F6A10}"/>
</file>

<file path=customXml/itemProps5.xml><?xml version="1.0" encoding="utf-8"?>
<ds:datastoreItem xmlns:ds="http://schemas.openxmlformats.org/officeDocument/2006/customXml" ds:itemID="{9785D4D6-8F4D-47F3-BDD0-09FEC89C88A5}"/>
</file>

<file path=customXml/itemProps6.xml><?xml version="1.0" encoding="utf-8"?>
<ds:datastoreItem xmlns:ds="http://schemas.openxmlformats.org/officeDocument/2006/customXml" ds:itemID="{AE89B54B-694B-4222-9D38-22A578C0D9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Stabilitetsinstruks-eksempel</vt:lpstr>
    </vt:vector>
  </TitlesOfParts>
  <Company>Sjøfartsdirektoratet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Stabilitetsinstruks-eksempel</dc:title>
  <dc:subject/>
  <dc:creator>Torleif Ølund Bertelsen</dc:creator>
  <cp:keywords/>
  <dc:description/>
  <cp:lastModifiedBy>Torleif Ølund Bertelsen</cp:lastModifiedBy>
  <cp:revision>6</cp:revision>
  <dcterms:created xsi:type="dcterms:W3CDTF">2018-02-08T19:34:00Z</dcterms:created>
  <dcterms:modified xsi:type="dcterms:W3CDTF">2018-02-12T09:24:00Z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0x0101008ABC6F4325FBF146B7577C860B30D360010039AD5423B2A007429F48EB907EFDBE4E</vt:lpwstr>
  </property>
  <property fmtid="{D5CDD505-2E9C-101B-9397-08002B2CF9AE}" pid="3" name="Dokumenttype">
    <vt:lpwstr>240;#Arbeidsdokument|22ad557f-b9fa-45ba-8d6f-27dfb38a65f0</vt:lpwstr>
  </property>
  <property fmtid="{D5CDD505-2E9C-101B-9397-08002B2CF9AE}" pid="4" name="Organisasjon">
    <vt:lpwstr>45;#Fiskefartøy|a37fbefd-de9d-49c7-a2cc-ea29d0404ab7</vt:lpwstr>
  </property>
  <property fmtid="{D5CDD505-2E9C-101B-9397-08002B2CF9AE}" pid="5" name="TaxKeyword">
    <vt:lpwstr/>
  </property>
  <property fmtid="{D5CDD505-2E9C-101B-9397-08002B2CF9AE}" pid="6" name="DiciplineArea">
    <vt:lpwstr>85;#Stabilitet|47493245-7d4a-4482-b27a-369aa37bb29e</vt:lpwstr>
  </property>
  <property fmtid="{D5CDD505-2E9C-101B-9397-08002B2CF9AE}" pid="7" name="_dlc_DocIdItemGuid">
    <vt:lpwstr>1b98083c-8b2d-4da0-b776-701bd3da7bd9</vt:lpwstr>
  </property>
  <property fmtid="{D5CDD505-2E9C-101B-9397-08002B2CF9AE}" pid="8" name="kc7c6ce0590d4971ab5f4f25ee8183c6">
    <vt:lpwstr/>
  </property>
  <property fmtid="{D5CDD505-2E9C-101B-9397-08002B2CF9AE}" pid="9" name="nb5bf3e62b764ecab24439f884b94e4d">
    <vt:lpwstr/>
  </property>
  <property fmtid="{D5CDD505-2E9C-101B-9397-08002B2CF9AE}" pid="10" name="Prosess">
    <vt:lpwstr/>
  </property>
  <property fmtid="{D5CDD505-2E9C-101B-9397-08002B2CF9AE}" pid="11" name="Prosjekt">
    <vt:lpwstr/>
  </property>
</Properties>
</file>